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475915" w:rsidRDefault="00475915" w:rsidP="00742F2F">
      <w:pPr>
        <w:spacing w:after="0" w:line="240" w:lineRule="auto"/>
        <w:jc w:val="center"/>
        <w:rPr>
          <w:rFonts w:ascii="Times New Roman" w:eastAsia="Calibri" w:hAnsi="Times New Roman" w:cs="Times New Roman"/>
          <w:b/>
          <w:sz w:val="27"/>
          <w:szCs w:val="27"/>
          <w:lang w:eastAsia="en-US"/>
        </w:rPr>
      </w:pPr>
      <w:r w:rsidRPr="00475915">
        <w:rPr>
          <w:rFonts w:ascii="Times New Roman" w:eastAsia="Calibri" w:hAnsi="Times New Roman" w:cs="Times New Roman"/>
          <w:b/>
          <w:sz w:val="27"/>
          <w:szCs w:val="27"/>
          <w:lang w:eastAsia="en-US"/>
        </w:rPr>
        <w:object w:dxaOrig="9105" w:dyaOrig="12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5.25pt;height:630.75pt" o:ole="">
            <v:imagedata r:id="rId6" o:title=""/>
          </v:shape>
          <o:OLEObject Type="Embed" ProgID="AcroExch.Document.DC" ShapeID="_x0000_i1025" DrawAspect="Content" ObjectID="_1689416003" r:id="rId7"/>
        </w:object>
      </w:r>
    </w:p>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475915" w:rsidRDefault="00475915" w:rsidP="00742F2F">
      <w:pPr>
        <w:spacing w:after="0" w:line="240" w:lineRule="auto"/>
        <w:jc w:val="center"/>
        <w:rPr>
          <w:rFonts w:ascii="Times New Roman" w:eastAsia="Calibri" w:hAnsi="Times New Roman" w:cs="Times New Roman"/>
          <w:b/>
          <w:sz w:val="27"/>
          <w:szCs w:val="27"/>
          <w:lang w:eastAsia="en-US"/>
        </w:rPr>
      </w:pPr>
    </w:p>
    <w:p w:rsidR="00742F2F" w:rsidRDefault="00742F2F" w:rsidP="00742F2F">
      <w:pPr>
        <w:spacing w:after="0" w:line="240" w:lineRule="auto"/>
        <w:jc w:val="center"/>
        <w:rPr>
          <w:rFonts w:ascii="Times New Roman" w:eastAsia="Calibri" w:hAnsi="Times New Roman" w:cs="Times New Roman"/>
          <w:b/>
          <w:sz w:val="27"/>
          <w:szCs w:val="27"/>
          <w:lang w:eastAsia="en-US"/>
        </w:rPr>
      </w:pPr>
      <w:bookmarkStart w:id="0" w:name="_GoBack"/>
      <w:bookmarkEnd w:id="0"/>
      <w:r>
        <w:rPr>
          <w:rFonts w:ascii="Times New Roman" w:eastAsia="Calibri" w:hAnsi="Times New Roman" w:cs="Times New Roman"/>
          <w:b/>
          <w:sz w:val="27"/>
          <w:szCs w:val="27"/>
          <w:lang w:eastAsia="en-US"/>
        </w:rPr>
        <w:lastRenderedPageBreak/>
        <w:t>РУССКИЙ ЯЗЫК</w:t>
      </w:r>
    </w:p>
    <w:p w:rsidR="00173E1A" w:rsidRPr="009C5FFC" w:rsidRDefault="00173E1A" w:rsidP="009C5FFC">
      <w:pPr>
        <w:spacing w:after="0" w:line="240" w:lineRule="auto"/>
        <w:jc w:val="both"/>
        <w:rPr>
          <w:rFonts w:ascii="Times New Roman" w:eastAsia="Calibri" w:hAnsi="Times New Roman" w:cs="Times New Roman"/>
          <w:b/>
          <w:sz w:val="27"/>
          <w:szCs w:val="27"/>
          <w:lang w:eastAsia="en-US"/>
        </w:rPr>
      </w:pPr>
      <w:r w:rsidRPr="009C5FFC">
        <w:rPr>
          <w:rFonts w:ascii="Times New Roman" w:eastAsia="Calibri" w:hAnsi="Times New Roman" w:cs="Times New Roman"/>
          <w:b/>
          <w:sz w:val="27"/>
          <w:szCs w:val="27"/>
          <w:lang w:eastAsia="en-US"/>
        </w:rPr>
        <w:t>Статус документа</w:t>
      </w:r>
    </w:p>
    <w:p w:rsidR="003E6CC1" w:rsidRPr="009C5FFC" w:rsidRDefault="003E6CC1" w:rsidP="009C5FFC">
      <w:pPr>
        <w:spacing w:after="0" w:line="240" w:lineRule="auto"/>
        <w:ind w:firstLine="708"/>
        <w:jc w:val="both"/>
        <w:rPr>
          <w:rFonts w:ascii="Times New Roman" w:hAnsi="Times New Roman" w:cs="Times New Roman"/>
          <w:sz w:val="27"/>
          <w:szCs w:val="27"/>
        </w:rPr>
      </w:pPr>
      <w:r w:rsidRPr="009C5FFC">
        <w:rPr>
          <w:rFonts w:ascii="Times New Roman" w:eastAsia="Calibri" w:hAnsi="Times New Roman" w:cs="Times New Roman"/>
          <w:sz w:val="27"/>
          <w:szCs w:val="27"/>
        </w:rPr>
        <w:t>Адаптированная рабочая программа по предмету «Русский  язык» в 5-9 классах разработана для обучающихся  и воспитанников с ограниченными возможностями здоровья</w:t>
      </w:r>
      <w:r w:rsidR="0038211F">
        <w:rPr>
          <w:rFonts w:ascii="Times New Roman" w:hAnsi="Times New Roman" w:cs="Times New Roman"/>
          <w:sz w:val="27"/>
          <w:szCs w:val="27"/>
        </w:rPr>
        <w:t xml:space="preserve"> </w:t>
      </w:r>
      <w:proofErr w:type="spellStart"/>
      <w:r w:rsidR="0038211F">
        <w:rPr>
          <w:rFonts w:ascii="Times New Roman" w:hAnsi="Times New Roman" w:cs="Times New Roman"/>
          <w:sz w:val="27"/>
          <w:szCs w:val="27"/>
        </w:rPr>
        <w:t>ГБОУ</w:t>
      </w:r>
      <w:proofErr w:type="gramStart"/>
      <w:r w:rsidR="0038211F">
        <w:rPr>
          <w:rFonts w:ascii="Times New Roman" w:hAnsi="Times New Roman" w:cs="Times New Roman"/>
          <w:sz w:val="27"/>
          <w:szCs w:val="27"/>
        </w:rPr>
        <w:t>«Н</w:t>
      </w:r>
      <w:proofErr w:type="gramEnd"/>
      <w:r w:rsidR="0038211F">
        <w:rPr>
          <w:rFonts w:ascii="Times New Roman" w:hAnsi="Times New Roman" w:cs="Times New Roman"/>
          <w:sz w:val="27"/>
          <w:szCs w:val="27"/>
        </w:rPr>
        <w:t>ижнекамская</w:t>
      </w:r>
      <w:proofErr w:type="spellEnd"/>
      <w:r w:rsidR="0038211F">
        <w:rPr>
          <w:rFonts w:ascii="Times New Roman" w:hAnsi="Times New Roman" w:cs="Times New Roman"/>
          <w:sz w:val="27"/>
          <w:szCs w:val="27"/>
        </w:rPr>
        <w:t xml:space="preserve"> школа  № 23</w:t>
      </w:r>
      <w:r w:rsidRPr="009C5FFC">
        <w:rPr>
          <w:rFonts w:ascii="Times New Roman" w:hAnsi="Times New Roman" w:cs="Times New Roman"/>
          <w:sz w:val="27"/>
          <w:szCs w:val="27"/>
        </w:rPr>
        <w:t>».</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Данная рабочая программа составлена на основе следующих нормативных документов:</w:t>
      </w:r>
    </w:p>
    <w:p w:rsidR="003E6CC1" w:rsidRPr="009C5FFC" w:rsidRDefault="003E6CC1" w:rsidP="009C5FFC">
      <w:pPr>
        <w:spacing w:after="0" w:line="240" w:lineRule="auto"/>
        <w:jc w:val="both"/>
        <w:rPr>
          <w:rFonts w:ascii="Times New Roman" w:eastAsia="Calibri" w:hAnsi="Times New Roman" w:cs="Times New Roman"/>
          <w:sz w:val="27"/>
          <w:szCs w:val="27"/>
        </w:rPr>
      </w:pPr>
      <w:proofErr w:type="gramStart"/>
      <w:r w:rsidRPr="009C5FFC">
        <w:rPr>
          <w:rFonts w:ascii="Times New Roman" w:eastAsia="Calibri" w:hAnsi="Times New Roman" w:cs="Times New Roman"/>
          <w:sz w:val="27"/>
          <w:szCs w:val="27"/>
        </w:rPr>
        <w:t>1.Федерального государственного образовательного стандарта обучающихся с умственной отсталостью (интеллектуальными нарушениями), утвержденный приказом Министерства образования и науки РФ от 19.12.2014г. №1599;</w:t>
      </w:r>
      <w:proofErr w:type="gramEnd"/>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2.Адаптированная основная образовательная программ</w:t>
      </w:r>
      <w:r w:rsidR="0038211F">
        <w:rPr>
          <w:rFonts w:ascii="Times New Roman" w:eastAsia="Calibri" w:hAnsi="Times New Roman" w:cs="Times New Roman"/>
          <w:sz w:val="27"/>
          <w:szCs w:val="27"/>
        </w:rPr>
        <w:t>а ГБОУ « Нижнекамская школа № 23</w:t>
      </w:r>
      <w:r w:rsidRPr="009C5FFC">
        <w:rPr>
          <w:rFonts w:ascii="Times New Roman" w:eastAsia="Calibri" w:hAnsi="Times New Roman" w:cs="Times New Roman"/>
          <w:sz w:val="27"/>
          <w:szCs w:val="27"/>
        </w:rPr>
        <w:t>»;</w:t>
      </w:r>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3.Учебного пла</w:t>
      </w:r>
      <w:r w:rsidR="0038211F">
        <w:rPr>
          <w:rFonts w:ascii="Times New Roman" w:eastAsia="Calibri" w:hAnsi="Times New Roman" w:cs="Times New Roman"/>
          <w:sz w:val="27"/>
          <w:szCs w:val="27"/>
        </w:rPr>
        <w:t>на ГБОУ « Нижнекамская школа № 23</w:t>
      </w:r>
      <w:r w:rsidRPr="009C5FFC">
        <w:rPr>
          <w:rFonts w:ascii="Times New Roman" w:eastAsia="Calibri" w:hAnsi="Times New Roman" w:cs="Times New Roman"/>
          <w:sz w:val="27"/>
          <w:szCs w:val="27"/>
        </w:rPr>
        <w:t>»</w:t>
      </w:r>
    </w:p>
    <w:p w:rsidR="003E6CC1" w:rsidRPr="009C5FFC" w:rsidRDefault="003E6CC1" w:rsidP="009C5FFC">
      <w:pPr>
        <w:spacing w:after="0" w:line="240" w:lineRule="auto"/>
        <w:jc w:val="both"/>
        <w:rPr>
          <w:rFonts w:ascii="Times New Roman" w:eastAsia="Calibri" w:hAnsi="Times New Roman" w:cs="Times New Roman"/>
          <w:sz w:val="27"/>
          <w:szCs w:val="27"/>
        </w:rPr>
      </w:pPr>
      <w:r w:rsidRPr="009C5FFC">
        <w:rPr>
          <w:rFonts w:ascii="Times New Roman" w:eastAsia="Calibri" w:hAnsi="Times New Roman" w:cs="Times New Roman"/>
          <w:sz w:val="27"/>
          <w:szCs w:val="27"/>
        </w:rPr>
        <w:t xml:space="preserve">4. Программы специальных (коррекционных) образовательных учреждений </w:t>
      </w:r>
      <w:r w:rsidRPr="009C5FFC">
        <w:rPr>
          <w:rFonts w:ascii="Times New Roman" w:eastAsia="Calibri" w:hAnsi="Times New Roman" w:cs="Times New Roman"/>
          <w:sz w:val="27"/>
          <w:szCs w:val="27"/>
          <w:lang w:val="en-US"/>
        </w:rPr>
        <w:t>VIII</w:t>
      </w:r>
      <w:r w:rsidRPr="009C5FFC">
        <w:rPr>
          <w:rFonts w:ascii="Times New Roman" w:eastAsia="Calibri" w:hAnsi="Times New Roman" w:cs="Times New Roman"/>
          <w:sz w:val="27"/>
          <w:szCs w:val="27"/>
        </w:rPr>
        <w:t xml:space="preserve"> вида для 5-9 классов, сборник 1, допущено Министерством образования РФ, 2001 года под редакцией  доктора педагогических наук В.В.Воронковой, М.: Владос,2001.</w:t>
      </w:r>
    </w:p>
    <w:p w:rsidR="00173E1A" w:rsidRPr="009C5FFC" w:rsidRDefault="00173E1A" w:rsidP="009C5FFC">
      <w:pPr>
        <w:spacing w:after="0" w:line="240" w:lineRule="auto"/>
        <w:jc w:val="both"/>
        <w:rPr>
          <w:rFonts w:ascii="Times New Roman" w:eastAsia="Calibri" w:hAnsi="Times New Roman" w:cs="Times New Roman"/>
          <w:b/>
          <w:iCs/>
          <w:sz w:val="27"/>
          <w:szCs w:val="27"/>
          <w:lang w:eastAsia="en-US"/>
        </w:rPr>
      </w:pPr>
      <w:r w:rsidRPr="009C5FFC">
        <w:rPr>
          <w:rFonts w:ascii="Times New Roman" w:eastAsia="Calibri" w:hAnsi="Times New Roman" w:cs="Times New Roman"/>
          <w:b/>
          <w:iCs/>
          <w:sz w:val="27"/>
          <w:szCs w:val="27"/>
          <w:lang w:eastAsia="en-US"/>
        </w:rPr>
        <w:t>Структура документа</w:t>
      </w:r>
    </w:p>
    <w:p w:rsidR="00173E1A" w:rsidRPr="009C5FFC" w:rsidRDefault="00173E1A"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Рабочая программа включает: пояснительную записку; содержание, планируемые результаты обучения, перечень учебно-методического обеспечения;</w:t>
      </w:r>
      <w:r w:rsidR="009C5FFC">
        <w:rPr>
          <w:rFonts w:ascii="Times New Roman" w:eastAsia="Calibri" w:hAnsi="Times New Roman" w:cs="Times New Roman"/>
          <w:sz w:val="27"/>
          <w:szCs w:val="27"/>
          <w:lang w:eastAsia="en-US"/>
        </w:rPr>
        <w:t xml:space="preserve"> </w:t>
      </w:r>
      <w:r w:rsidRPr="009C5FFC">
        <w:rPr>
          <w:rFonts w:ascii="Times New Roman" w:eastAsia="Calibri" w:hAnsi="Times New Roman" w:cs="Times New Roman"/>
          <w:sz w:val="27"/>
          <w:szCs w:val="27"/>
          <w:lang w:eastAsia="en-US"/>
        </w:rPr>
        <w:t xml:space="preserve"> тематическое планирование.</w:t>
      </w:r>
    </w:p>
    <w:p w:rsidR="00173E1A" w:rsidRPr="009C5FFC" w:rsidRDefault="00173E1A" w:rsidP="009C5FFC">
      <w:pPr>
        <w:spacing w:after="0" w:line="240" w:lineRule="auto"/>
        <w:jc w:val="center"/>
        <w:rPr>
          <w:rFonts w:ascii="Times New Roman" w:eastAsia="Calibri" w:hAnsi="Times New Roman" w:cs="Times New Roman"/>
          <w:b/>
          <w:sz w:val="27"/>
          <w:szCs w:val="27"/>
          <w:lang w:eastAsia="en-US"/>
        </w:rPr>
      </w:pPr>
      <w:r w:rsidRPr="009C5FFC">
        <w:rPr>
          <w:rFonts w:ascii="Times New Roman" w:eastAsia="Calibri" w:hAnsi="Times New Roman" w:cs="Times New Roman"/>
          <w:b/>
          <w:sz w:val="27"/>
          <w:szCs w:val="27"/>
          <w:lang w:eastAsia="en-US"/>
        </w:rPr>
        <w:t>Пояснительная записка</w:t>
      </w:r>
    </w:p>
    <w:p w:rsidR="003E6CC1" w:rsidRPr="009C5FFC" w:rsidRDefault="003E6CC1" w:rsidP="009C5FFC">
      <w:pPr>
        <w:pStyle w:val="a3"/>
        <w:spacing w:after="0" w:line="240" w:lineRule="auto"/>
        <w:ind w:left="0"/>
        <w:jc w:val="both"/>
        <w:rPr>
          <w:rFonts w:ascii="Times New Roman" w:hAnsi="Times New Roman" w:cs="Times New Roman"/>
          <w:b/>
          <w:sz w:val="27"/>
          <w:szCs w:val="27"/>
        </w:rPr>
      </w:pPr>
      <w:r w:rsidRPr="009C5FFC">
        <w:rPr>
          <w:rFonts w:ascii="Times New Roman" w:hAnsi="Times New Roman" w:cs="Times New Roman"/>
          <w:b/>
          <w:sz w:val="27"/>
          <w:szCs w:val="27"/>
        </w:rPr>
        <w:t>Цель и задачи: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Основной целью рабочей программы </w:t>
      </w:r>
      <w:r w:rsidRPr="009C5FFC">
        <w:rPr>
          <w:rFonts w:ascii="Times New Roman" w:eastAsia="Times New Roman" w:hAnsi="Times New Roman" w:cs="Times New Roman"/>
          <w:sz w:val="27"/>
          <w:szCs w:val="27"/>
        </w:rPr>
        <w:t> является: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-развитие речи, мышления, воображения школьников, способности выбирать средства языка в соответствии с условиями общения;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-формирование  достаточно прочных навыков грамотного письма;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-формирование умения последовательно излагать свои мысли посредством  устной и письменной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-социальная  адаптация учащегося в плане общего развития и сформированности нравственных качеств. </w:t>
      </w:r>
      <w:r w:rsidRPr="009C5FFC">
        <w:rPr>
          <w:rFonts w:ascii="Times New Roman" w:hAnsi="Times New Roman" w:cs="Times New Roman"/>
          <w:sz w:val="27"/>
          <w:szCs w:val="27"/>
        </w:rPr>
        <w:br/>
      </w:r>
      <w:r w:rsidRPr="009C5FFC">
        <w:rPr>
          <w:rFonts w:ascii="Times New Roman" w:hAnsi="Times New Roman" w:cs="Times New Roman"/>
          <w:b/>
          <w:bCs/>
          <w:sz w:val="27"/>
          <w:szCs w:val="27"/>
        </w:rPr>
        <w:t>Задачи:</w:t>
      </w:r>
      <w:r w:rsidRPr="009C5FFC">
        <w:rPr>
          <w:rFonts w:ascii="Times New Roman" w:hAnsi="Times New Roman" w:cs="Times New Roman"/>
          <w:sz w:val="27"/>
          <w:szCs w:val="27"/>
        </w:rPr>
        <w:t xml:space="preserve"> - формировать навык владения речевой деятельностью в разных ее видах (чтение,</w:t>
      </w:r>
      <w:r w:rsidRPr="009C5FFC">
        <w:rPr>
          <w:rFonts w:ascii="Times New Roman" w:hAnsi="Times New Roman" w:cs="Times New Roman"/>
          <w:sz w:val="27"/>
          <w:szCs w:val="27"/>
        </w:rPr>
        <w:br/>
        <w:t xml:space="preserve">письмо, говорение, слушание);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-формирование орфографических и пунктуационных навыков, речевых умений,</w:t>
      </w:r>
      <w:r w:rsidRPr="009C5FFC">
        <w:rPr>
          <w:rFonts w:ascii="Times New Roman" w:hAnsi="Times New Roman" w:cs="Times New Roman"/>
          <w:sz w:val="27"/>
          <w:szCs w:val="27"/>
        </w:rPr>
        <w:br/>
        <w:t>обеспечивающих восприятие, воспроизведение и создание высказываний в устной и</w:t>
      </w:r>
      <w:r w:rsidRPr="009C5FFC">
        <w:rPr>
          <w:rFonts w:ascii="Times New Roman" w:hAnsi="Times New Roman" w:cs="Times New Roman"/>
          <w:sz w:val="27"/>
          <w:szCs w:val="27"/>
        </w:rPr>
        <w:br/>
        <w:t>письменной форме;</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обогащать словарный запас, формировать умение пользоваться словарями.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Роль учебного предмета</w:t>
      </w:r>
    </w:p>
    <w:p w:rsidR="003E6CC1" w:rsidRPr="009C5FFC" w:rsidRDefault="003E6CC1" w:rsidP="009C5FFC">
      <w:pPr>
        <w:shd w:val="clear" w:color="auto" w:fill="FFFFFF"/>
        <w:spacing w:after="0" w:line="240" w:lineRule="auto"/>
        <w:ind w:left="4" w:right="4" w:firstLine="422"/>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 процессе изучения грамматики и правописания у школьников развивается устная и письменная речь, формируются практически значимые орфографические и пунктуационные навыки, воспитывается интерес к русскому языку. Элементарный курс грамматики направлен на коррекцию высших психических функций учащихся с целью более успешного осуществления их умственного и речевого развития.</w:t>
      </w:r>
    </w:p>
    <w:p w:rsidR="003E6CC1" w:rsidRPr="009C5FFC" w:rsidRDefault="003E6CC1" w:rsidP="009C5FFC">
      <w:pPr>
        <w:pStyle w:val="a5"/>
        <w:tabs>
          <w:tab w:val="left" w:pos="142"/>
          <w:tab w:val="left" w:pos="12191"/>
        </w:tabs>
        <w:rPr>
          <w:rFonts w:ascii="Times New Roman" w:hAnsi="Times New Roman"/>
          <w:b/>
          <w:sz w:val="27"/>
          <w:szCs w:val="27"/>
        </w:rPr>
      </w:pPr>
      <w:r w:rsidRPr="009C5FFC">
        <w:rPr>
          <w:rFonts w:ascii="Times New Roman" w:hAnsi="Times New Roman"/>
          <w:b/>
          <w:sz w:val="27"/>
          <w:szCs w:val="27"/>
        </w:rPr>
        <w:lastRenderedPageBreak/>
        <w:t>Методы и приемы обучения.</w:t>
      </w:r>
    </w:p>
    <w:p w:rsidR="003E6CC1" w:rsidRPr="009C5FFC" w:rsidRDefault="003E6CC1" w:rsidP="009C5FFC">
      <w:pPr>
        <w:pStyle w:val="FR2"/>
        <w:spacing w:line="240" w:lineRule="auto"/>
        <w:ind w:firstLine="0"/>
        <w:rPr>
          <w:sz w:val="27"/>
          <w:szCs w:val="27"/>
        </w:rPr>
      </w:pPr>
      <w:proofErr w:type="gramStart"/>
      <w:r w:rsidRPr="009C5FFC">
        <w:rPr>
          <w:sz w:val="27"/>
          <w:szCs w:val="27"/>
        </w:rPr>
        <w:t>Словесный (рассказ, объяснение, беседа, работа с учебником и книгой), наглядный (наблюдение, демонстрация), практический, методы контроля.</w:t>
      </w:r>
      <w:proofErr w:type="gramEnd"/>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Типы уроков: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объяснения нового материала;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закрепления знаний, умений, навыков (практический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обобщения и систематизации знаний (повторительно – обобщающий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-комбинированный урок;</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-урок развития речи.</w:t>
      </w:r>
    </w:p>
    <w:p w:rsidR="003E6CC1" w:rsidRPr="009C5FFC" w:rsidRDefault="003E6CC1" w:rsidP="009C5FFC">
      <w:pPr>
        <w:spacing w:after="0" w:line="240" w:lineRule="auto"/>
        <w:jc w:val="both"/>
        <w:rPr>
          <w:rFonts w:ascii="Times New Roman" w:eastAsia="Calibri" w:hAnsi="Times New Roman" w:cs="Times New Roman"/>
          <w:b/>
          <w:sz w:val="27"/>
          <w:szCs w:val="27"/>
          <w:lang w:eastAsia="en-US"/>
        </w:rPr>
      </w:pPr>
      <w:r w:rsidRPr="009C5FFC">
        <w:rPr>
          <w:rFonts w:ascii="Times New Roman" w:eastAsia="Calibri" w:hAnsi="Times New Roman" w:cs="Times New Roman"/>
          <w:b/>
          <w:sz w:val="27"/>
          <w:szCs w:val="27"/>
          <w:lang w:eastAsia="en-US"/>
        </w:rPr>
        <w:t>Основные направления коррекционной работы:</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 развитие зрительного восприятия и узнавания;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-выработка элементарных навыков грамотного письма;</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-развитие последовательного и правильного изложения своих мыслей  в устной и письменной форме;</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-развитие наглядно-образного и словесно-логического мышления;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-коррекция нарушений эмоционально-личностной сферы;</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-обогащение словаря;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-коррекция индивидуальных пробелов в знаниях, умениях, навыков;</w:t>
      </w:r>
    </w:p>
    <w:p w:rsidR="003E6CC1" w:rsidRPr="009C5FFC" w:rsidRDefault="003E6CC1" w:rsidP="009C5FFC">
      <w:pPr>
        <w:spacing w:after="0" w:line="240" w:lineRule="auto"/>
        <w:jc w:val="both"/>
        <w:rPr>
          <w:rFonts w:ascii="Times New Roman" w:eastAsia="Calibri" w:hAnsi="Times New Roman" w:cs="Times New Roman"/>
          <w:iCs/>
          <w:sz w:val="27"/>
          <w:szCs w:val="27"/>
          <w:lang w:eastAsia="en-US"/>
        </w:rPr>
      </w:pPr>
      <w:r w:rsidRPr="009C5FFC">
        <w:rPr>
          <w:rFonts w:ascii="Times New Roman" w:eastAsia="Calibri" w:hAnsi="Times New Roman" w:cs="Times New Roman"/>
          <w:iCs/>
          <w:sz w:val="27"/>
          <w:szCs w:val="27"/>
          <w:lang w:eastAsia="en-US"/>
        </w:rPr>
        <w:t>-работа над коррекцией образования новых слов.</w:t>
      </w:r>
    </w:p>
    <w:p w:rsidR="003E6CC1" w:rsidRPr="009C5FFC" w:rsidRDefault="003E6CC1" w:rsidP="009C5FFC">
      <w:pPr>
        <w:spacing w:after="0" w:line="240" w:lineRule="auto"/>
        <w:jc w:val="both"/>
        <w:rPr>
          <w:rFonts w:ascii="Times New Roman" w:hAnsi="Times New Roman" w:cs="Times New Roman"/>
          <w:b/>
          <w:sz w:val="27"/>
          <w:szCs w:val="27"/>
        </w:rPr>
      </w:pPr>
      <w:r w:rsidRPr="009C5FFC">
        <w:rPr>
          <w:rFonts w:ascii="Times New Roman" w:hAnsi="Times New Roman" w:cs="Times New Roman"/>
          <w:b/>
          <w:sz w:val="27"/>
          <w:szCs w:val="27"/>
        </w:rPr>
        <w:t>Период действия программы 5 лет</w:t>
      </w:r>
    </w:p>
    <w:p w:rsidR="003E6CC1" w:rsidRPr="009C5FFC" w:rsidRDefault="003E6CC1" w:rsidP="009C5FFC">
      <w:pPr>
        <w:pStyle w:val="a7"/>
        <w:spacing w:before="0" w:beforeAutospacing="0" w:after="0" w:afterAutospacing="0"/>
        <w:jc w:val="both"/>
        <w:rPr>
          <w:bCs/>
          <w:sz w:val="27"/>
          <w:szCs w:val="27"/>
        </w:rPr>
      </w:pPr>
      <w:r w:rsidRPr="009C5FFC">
        <w:rPr>
          <w:sz w:val="27"/>
          <w:szCs w:val="27"/>
        </w:rPr>
        <w:t xml:space="preserve">В соответствии с </w:t>
      </w:r>
      <w:r w:rsidRPr="009C5FFC">
        <w:rPr>
          <w:rFonts w:eastAsia="Calibri"/>
          <w:sz w:val="27"/>
          <w:szCs w:val="27"/>
          <w:lang w:eastAsia="en-US"/>
        </w:rPr>
        <w:t xml:space="preserve"> ФГОС,</w:t>
      </w:r>
      <w:r w:rsidRPr="009C5FFC">
        <w:rPr>
          <w:sz w:val="27"/>
          <w:szCs w:val="27"/>
        </w:rPr>
        <w:t xml:space="preserve"> адаптированной основной общеобразовательной программой </w:t>
      </w:r>
      <w:proofErr w:type="gramStart"/>
      <w:r w:rsidRPr="009C5FFC">
        <w:rPr>
          <w:sz w:val="27"/>
          <w:szCs w:val="27"/>
        </w:rPr>
        <w:t>обучающихся</w:t>
      </w:r>
      <w:proofErr w:type="gramEnd"/>
      <w:r w:rsidRPr="009C5FFC">
        <w:rPr>
          <w:sz w:val="27"/>
          <w:szCs w:val="27"/>
        </w:rPr>
        <w:t xml:space="preserve"> с умственной отсталостью (интеллектуальными нарушениями) школы, рабочая программа по предмету «</w:t>
      </w:r>
      <w:r w:rsidRPr="009C5FFC">
        <w:rPr>
          <w:bCs/>
          <w:sz w:val="27"/>
          <w:szCs w:val="27"/>
        </w:rPr>
        <w:t>Русский язык»:</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5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6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bCs/>
          <w:sz w:val="27"/>
          <w:szCs w:val="27"/>
        </w:rPr>
      </w:pPr>
      <w:r w:rsidRPr="009C5FFC">
        <w:rPr>
          <w:bCs/>
          <w:sz w:val="27"/>
          <w:szCs w:val="27"/>
        </w:rPr>
        <w:t>в 7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bCs/>
          <w:sz w:val="27"/>
          <w:szCs w:val="27"/>
        </w:rPr>
        <w:t>в 8 классе – 136 часов в год при 4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bCs/>
          <w:sz w:val="27"/>
          <w:szCs w:val="27"/>
        </w:rPr>
        <w:t>в 9 классе - 102 часа в год при 3 часах в неделю (34 учебных недели).</w:t>
      </w:r>
    </w:p>
    <w:p w:rsidR="003E6CC1" w:rsidRPr="009C5FFC" w:rsidRDefault="003E6CC1" w:rsidP="009C5FFC">
      <w:pPr>
        <w:pStyle w:val="a7"/>
        <w:spacing w:before="0" w:beforeAutospacing="0" w:after="0" w:afterAutospacing="0"/>
        <w:jc w:val="both"/>
        <w:rPr>
          <w:sz w:val="27"/>
          <w:szCs w:val="27"/>
        </w:rPr>
      </w:pPr>
      <w:r w:rsidRPr="009C5FFC">
        <w:rPr>
          <w:sz w:val="27"/>
          <w:szCs w:val="27"/>
        </w:rPr>
        <w:t>Учебный предмет "Русский язык" изучается в 5-9 классах в качестве обязательного предмета в общем объёме 646 часов.</w:t>
      </w:r>
    </w:p>
    <w:p w:rsidR="003E6CC1" w:rsidRPr="009C5FFC" w:rsidRDefault="003E6CC1" w:rsidP="009C5FFC">
      <w:pPr>
        <w:spacing w:after="0" w:line="240" w:lineRule="auto"/>
        <w:jc w:val="both"/>
        <w:rPr>
          <w:rFonts w:ascii="Times New Roman" w:hAnsi="Times New Roman" w:cs="Times New Roman"/>
          <w:b/>
          <w:sz w:val="27"/>
          <w:szCs w:val="27"/>
        </w:rPr>
      </w:pPr>
      <w:r w:rsidRPr="009C5FFC">
        <w:rPr>
          <w:rFonts w:ascii="Times New Roman" w:hAnsi="Times New Roman" w:cs="Times New Roman"/>
          <w:sz w:val="27"/>
          <w:szCs w:val="27"/>
        </w:rPr>
        <w:t xml:space="preserve"> </w:t>
      </w:r>
      <w:proofErr w:type="gramStart"/>
      <w:r w:rsidRPr="009C5FFC">
        <w:rPr>
          <w:rFonts w:ascii="Times New Roman" w:hAnsi="Times New Roman" w:cs="Times New Roman"/>
          <w:b/>
          <w:sz w:val="27"/>
          <w:szCs w:val="27"/>
        </w:rPr>
        <w:t>Контроль за</w:t>
      </w:r>
      <w:proofErr w:type="gramEnd"/>
      <w:r w:rsidRPr="009C5FFC">
        <w:rPr>
          <w:rFonts w:ascii="Times New Roman" w:hAnsi="Times New Roman" w:cs="Times New Roman"/>
          <w:b/>
          <w:sz w:val="27"/>
          <w:szCs w:val="27"/>
        </w:rPr>
        <w:t xml:space="preserve"> знаниями, умениями и навыками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осуществляется в ходе устных опросов, проведения открытых и закрытых тестов, заданий на установление соответствия, ответов на вопросы, написание диктантов с грамматическим заданием, словарных диктантов. Тексты, контрольно-измерительные материалы создает учитель. Контроль осуществляется по завершению изучения темы. Время, отводимое на уроке для контроля  – 5-15 минут или 45 минут на написание диктанта с грамматическим заданием.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sz w:val="27"/>
          <w:szCs w:val="27"/>
        </w:rPr>
        <w:t>Формы и средства контроля</w:t>
      </w:r>
    </w:p>
    <w:p w:rsidR="003E6CC1" w:rsidRPr="009C5FFC" w:rsidRDefault="003E6CC1" w:rsidP="009C5FFC">
      <w:pPr>
        <w:spacing w:after="0" w:line="240" w:lineRule="auto"/>
        <w:jc w:val="both"/>
        <w:rPr>
          <w:rFonts w:ascii="Times New Roman" w:eastAsia="Calibri" w:hAnsi="Times New Roman" w:cs="Times New Roman"/>
          <w:sz w:val="27"/>
          <w:szCs w:val="27"/>
          <w:lang w:eastAsia="en-US"/>
        </w:rPr>
      </w:pPr>
      <w:r w:rsidRPr="009C5FFC">
        <w:rPr>
          <w:rFonts w:ascii="Times New Roman" w:eastAsia="Calibri" w:hAnsi="Times New Roman" w:cs="Times New Roman"/>
          <w:sz w:val="27"/>
          <w:szCs w:val="27"/>
          <w:lang w:eastAsia="en-US"/>
        </w:rPr>
        <w:t>С целью проверки умений  и знаний учащихся, качества подготовки учащихся по предмету проводят следующие формы контроля:</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-словарный  диктант (С/Д);</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-орфографический диктант (О/Д);</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-контрольные работы (К/Р);</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-самостоятельные работы (С/Р);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lastRenderedPageBreak/>
        <w:t>-обобщающая беседа по изученному материалу (О/Б);</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-индивидуальный устный опрос (ИУО);</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-фронтальная работа при осуществлении дифференцированного и индивидуального подхода (Ф/Р);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-выборочная проверка, упражнения (ВПУ);</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-взаимопроверка (ВПР);</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-итоговая контрольная работа (ИКР).</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Рабочая программа ориентирована на учебники по предмету «Русский язык» для 5-9 адаптивного класса: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Русский язык 5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2011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6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2016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7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2016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8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2013 года.</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Русский язык 9 класс, учебник для специальных (коррекционных) образовательных учреждений VIII вида, </w:t>
      </w:r>
      <w:proofErr w:type="spellStart"/>
      <w:r w:rsidRPr="009C5FFC">
        <w:rPr>
          <w:rFonts w:ascii="Times New Roman" w:eastAsia="Times New Roman" w:hAnsi="Times New Roman" w:cs="Times New Roman"/>
          <w:sz w:val="27"/>
          <w:szCs w:val="27"/>
        </w:rPr>
        <w:t>Н.Г.Галунчикова</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Э.В.Якубовская</w:t>
      </w:r>
      <w:proofErr w:type="spellEnd"/>
      <w:r w:rsidRPr="009C5FFC">
        <w:rPr>
          <w:rFonts w:ascii="Times New Roman" w:eastAsia="Times New Roman" w:hAnsi="Times New Roman" w:cs="Times New Roman"/>
          <w:sz w:val="27"/>
          <w:szCs w:val="27"/>
        </w:rPr>
        <w:t>, Москва «Просвещение» 2011 года.</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Технические средства</w:t>
      </w:r>
      <w:r w:rsidRPr="009C5FFC">
        <w:rPr>
          <w:rFonts w:ascii="Times New Roman" w:hAnsi="Times New Roman"/>
          <w:sz w:val="27"/>
          <w:szCs w:val="27"/>
        </w:rPr>
        <w:t>:  Мультимедийные (цифровые) инструменты и образовательные ресурсы,</w:t>
      </w:r>
      <w:r w:rsidRPr="009C5FFC">
        <w:rPr>
          <w:rFonts w:ascii="Times New Roman" w:hAnsi="Times New Roman"/>
          <w:sz w:val="27"/>
          <w:szCs w:val="27"/>
        </w:rPr>
        <w:sym w:font="Symbol" w:char="F02D"/>
      </w:r>
      <w:r w:rsidRPr="009C5FFC">
        <w:rPr>
          <w:rFonts w:ascii="Times New Roman" w:hAnsi="Times New Roman"/>
          <w:sz w:val="27"/>
          <w:szCs w:val="27"/>
        </w:rPr>
        <w:t xml:space="preserve"> соответствующие содержанию обучения.</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Учебно-практическое оборудование</w:t>
      </w:r>
      <w:r w:rsidRPr="009C5FFC">
        <w:rPr>
          <w:rFonts w:ascii="Times New Roman" w:hAnsi="Times New Roman"/>
          <w:sz w:val="27"/>
          <w:szCs w:val="27"/>
        </w:rPr>
        <w:t xml:space="preserve">: - раздаточный дидактический материал,  наборы предметных и сюжетных картинок; дидактические игры; </w:t>
      </w:r>
    </w:p>
    <w:p w:rsidR="003E6CC1" w:rsidRPr="009C5FFC" w:rsidRDefault="003E6CC1" w:rsidP="009C5FFC">
      <w:pPr>
        <w:pStyle w:val="a5"/>
        <w:rPr>
          <w:rFonts w:ascii="Times New Roman" w:hAnsi="Times New Roman"/>
          <w:sz w:val="27"/>
          <w:szCs w:val="27"/>
        </w:rPr>
      </w:pPr>
      <w:r w:rsidRPr="009C5FFC">
        <w:rPr>
          <w:rFonts w:ascii="Times New Roman" w:hAnsi="Times New Roman"/>
          <w:b/>
          <w:sz w:val="27"/>
          <w:szCs w:val="27"/>
        </w:rPr>
        <w:t>Различные ресурсы:</w:t>
      </w:r>
      <w:r w:rsidRPr="009C5FFC">
        <w:rPr>
          <w:rFonts w:ascii="Times New Roman" w:hAnsi="Times New Roman"/>
          <w:sz w:val="27"/>
          <w:szCs w:val="27"/>
        </w:rPr>
        <w:t xml:space="preserve"> учебные видеофильмы, презентации, ноутбук.</w:t>
      </w:r>
    </w:p>
    <w:p w:rsidR="003E6CC1" w:rsidRPr="009C5FFC" w:rsidRDefault="003E6CC1" w:rsidP="009C5FFC">
      <w:pPr>
        <w:shd w:val="clear" w:color="auto" w:fill="FFFFFF"/>
        <w:spacing w:after="0" w:line="240" w:lineRule="auto"/>
        <w:jc w:val="both"/>
        <w:rPr>
          <w:rFonts w:ascii="Times New Roman" w:hAnsi="Times New Roman" w:cs="Times New Roman"/>
          <w:b/>
          <w:sz w:val="27"/>
          <w:szCs w:val="27"/>
        </w:rPr>
      </w:pPr>
      <w:r w:rsidRPr="009C5FFC">
        <w:rPr>
          <w:rFonts w:ascii="Times New Roman" w:hAnsi="Times New Roman" w:cs="Times New Roman"/>
          <w:b/>
          <w:sz w:val="27"/>
          <w:szCs w:val="27"/>
        </w:rPr>
        <w:t xml:space="preserve">Методические пособия: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Учебные таблицы и демонстрационные пособия</w:t>
      </w:r>
    </w:p>
    <w:tbl>
      <w:tblPr>
        <w:tblW w:w="9923"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709"/>
        <w:gridCol w:w="7513"/>
        <w:gridCol w:w="1701"/>
      </w:tblGrid>
      <w:tr w:rsidR="003E6CC1" w:rsidRPr="009C5FFC" w:rsidTr="00173E1A">
        <w:trPr>
          <w:trHeight w:val="64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w:t>
            </w:r>
          </w:p>
          <w:p w:rsidR="003E6CC1" w:rsidRPr="009C5FFC" w:rsidRDefault="003E6CC1" w:rsidP="009C5FFC">
            <w:pPr>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b/>
                <w:bCs/>
                <w:sz w:val="27"/>
                <w:szCs w:val="27"/>
              </w:rPr>
              <w:t>п</w:t>
            </w:r>
            <w:proofErr w:type="gramEnd"/>
            <w:r w:rsidRPr="009C5FFC">
              <w:rPr>
                <w:rFonts w:ascii="Times New Roman" w:eastAsia="Times New Roman" w:hAnsi="Times New Roman" w:cs="Times New Roman"/>
                <w:b/>
                <w:bCs/>
                <w:sz w:val="27"/>
                <w:szCs w:val="27"/>
              </w:rPr>
              <w:t>/п</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Наименование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Количество</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Демонстрационный материал «Времена года»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(Осень, Зима, Весна, Лето)  </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2.</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Видео. Экранизация литературных произведений.</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25</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3.</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Тренажеры по русскому языку.</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12</w:t>
            </w:r>
          </w:p>
        </w:tc>
      </w:tr>
      <w:tr w:rsidR="003E6CC1" w:rsidRPr="009C5FFC" w:rsidTr="00173E1A">
        <w:trPr>
          <w:trHeight w:val="320"/>
        </w:trPr>
        <w:tc>
          <w:tcPr>
            <w:tcW w:w="709"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w:t>
            </w:r>
          </w:p>
        </w:tc>
        <w:tc>
          <w:tcPr>
            <w:tcW w:w="751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Учебные презентации по чтению и русскому языку по разделам</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45</w:t>
            </w:r>
          </w:p>
        </w:tc>
      </w:tr>
    </w:tbl>
    <w:p w:rsidR="003E6CC1" w:rsidRPr="009C5FFC" w:rsidRDefault="003E6CC1" w:rsidP="009C5FFC">
      <w:pPr>
        <w:shd w:val="clear" w:color="auto" w:fill="FFFFFF"/>
        <w:spacing w:after="0" w:line="240" w:lineRule="auto"/>
        <w:jc w:val="both"/>
        <w:rPr>
          <w:rFonts w:ascii="Times New Roman" w:eastAsia="Times New Roman" w:hAnsi="Times New Roman" w:cs="Times New Roman"/>
          <w:b/>
          <w:bCs/>
          <w:sz w:val="27"/>
          <w:szCs w:val="27"/>
        </w:rPr>
      </w:pPr>
    </w:p>
    <w:tbl>
      <w:tblPr>
        <w:tblW w:w="9923" w:type="dxa"/>
        <w:tblInd w:w="10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9"/>
        <w:gridCol w:w="7513"/>
        <w:gridCol w:w="1701"/>
      </w:tblGrid>
      <w:tr w:rsidR="003E6CC1" w:rsidRPr="009C5FFC" w:rsidTr="00173E1A">
        <w:trPr>
          <w:trHeight w:val="178"/>
        </w:trPr>
        <w:tc>
          <w:tcPr>
            <w:tcW w:w="9923" w:type="dxa"/>
            <w:gridSpan w:val="3"/>
            <w:tcBorders>
              <w:top w:val="single" w:sz="8" w:space="0" w:color="000000"/>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 xml:space="preserve">Опорные таблицы. </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Состав слова</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9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60"/>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Порядок разбора состава слова.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3.</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Однокоренные слова. Форма слова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0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4.</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Правила корня.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5.</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Непроизносимые согласные.</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3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lastRenderedPageBreak/>
              <w:t>6.</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Части речи</w:t>
            </w:r>
            <w:proofErr w:type="gramStart"/>
            <w:r w:rsidRPr="009C5FFC">
              <w:rPr>
                <w:rFonts w:ascii="Times New Roman" w:eastAsia="Times New Roman" w:hAnsi="Times New Roman" w:cs="Times New Roman"/>
                <w:sz w:val="27"/>
                <w:szCs w:val="27"/>
              </w:rPr>
              <w:t xml:space="preserve"> .</w:t>
            </w:r>
            <w:proofErr w:type="gramEnd"/>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7.</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Окончания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8.</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Три склонения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9.</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Склонение имен существительных по падежам.</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8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10.</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Род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6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Число имён существительных.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Ь у существительных после шипящих.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13.</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Род имён прилагательных.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9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14.</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Число имён прилагательных</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15.</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Глагол.</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16.</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Как определить спряжение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27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17.</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Неопределённая форма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18.</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Время глагола.</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2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19.</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Местоимение. </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6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20.</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Склонение личных местоимений</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r w:rsidR="003E6CC1" w:rsidRPr="009C5FFC" w:rsidTr="00173E1A">
        <w:trPr>
          <w:trHeight w:val="150"/>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21.</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Однородные члены предложения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w:t>
            </w:r>
          </w:p>
        </w:tc>
      </w:tr>
      <w:tr w:rsidR="003E6CC1" w:rsidRPr="009C5FFC" w:rsidTr="00173E1A">
        <w:trPr>
          <w:trHeight w:val="135"/>
        </w:trPr>
        <w:tc>
          <w:tcPr>
            <w:tcW w:w="709" w:type="dxa"/>
            <w:tcBorders>
              <w:top w:val="single" w:sz="4" w:space="0" w:color="auto"/>
              <w:left w:val="single" w:sz="8" w:space="0" w:color="000000"/>
              <w:bottom w:val="single" w:sz="4" w:space="0" w:color="auto"/>
              <w:right w:val="single" w:sz="4" w:space="0" w:color="auto"/>
            </w:tcBorders>
            <w:shd w:val="clear" w:color="auto" w:fill="FFFFFF"/>
            <w:tcMar>
              <w:top w:w="0" w:type="dxa"/>
              <w:left w:w="108" w:type="dxa"/>
              <w:bottom w:w="0" w:type="dxa"/>
              <w:right w:w="108" w:type="dxa"/>
            </w:tcMar>
            <w:hideMark/>
          </w:tcPr>
          <w:p w:rsidR="003E6CC1" w:rsidRPr="009C5FFC" w:rsidRDefault="003E6CC1" w:rsidP="009C5FFC">
            <w:pPr>
              <w:spacing w:after="0" w:line="240" w:lineRule="auto"/>
              <w:ind w:left="284" w:hanging="142"/>
              <w:jc w:val="both"/>
              <w:rPr>
                <w:rFonts w:ascii="Times New Roman" w:eastAsia="Times New Roman" w:hAnsi="Times New Roman" w:cs="Times New Roman"/>
                <w:bCs/>
                <w:iCs/>
                <w:sz w:val="27"/>
                <w:szCs w:val="27"/>
              </w:rPr>
            </w:pPr>
            <w:r w:rsidRPr="009C5FFC">
              <w:rPr>
                <w:rFonts w:ascii="Times New Roman" w:eastAsia="Times New Roman" w:hAnsi="Times New Roman" w:cs="Times New Roman"/>
                <w:bCs/>
                <w:iCs/>
                <w:sz w:val="27"/>
                <w:szCs w:val="27"/>
              </w:rPr>
              <w:t>22.</w:t>
            </w:r>
          </w:p>
        </w:tc>
        <w:tc>
          <w:tcPr>
            <w:tcW w:w="7513" w:type="dxa"/>
            <w:tcBorders>
              <w:top w:val="single" w:sz="4" w:space="0" w:color="auto"/>
              <w:left w:val="single" w:sz="4" w:space="0" w:color="auto"/>
              <w:bottom w:val="single" w:sz="4" w:space="0" w:color="auto"/>
              <w:right w:val="single" w:sz="4" w:space="0" w:color="auto"/>
            </w:tcBorders>
            <w:shd w:val="clear" w:color="auto" w:fill="FFFFFF"/>
          </w:tcPr>
          <w:p w:rsidR="003E6CC1" w:rsidRPr="009C5FFC" w:rsidRDefault="003E6CC1" w:rsidP="009C5FFC">
            <w:pPr>
              <w:spacing w:after="0" w:line="240" w:lineRule="auto"/>
              <w:ind w:left="284" w:hanging="142"/>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Разбор предложений по членам предложения</w:t>
            </w:r>
          </w:p>
        </w:tc>
        <w:tc>
          <w:tcPr>
            <w:tcW w:w="1701" w:type="dxa"/>
            <w:tcBorders>
              <w:top w:val="single" w:sz="4" w:space="0" w:color="auto"/>
              <w:left w:val="single" w:sz="4" w:space="0" w:color="auto"/>
              <w:bottom w:val="single" w:sz="4" w:space="0" w:color="auto"/>
              <w:right w:val="single" w:sz="8" w:space="0" w:color="000000"/>
            </w:tcBorders>
            <w:shd w:val="clear" w:color="auto" w:fill="FFFFFF"/>
          </w:tcPr>
          <w:p w:rsidR="003E6CC1" w:rsidRPr="009C5FFC" w:rsidRDefault="003E6CC1" w:rsidP="009C5FFC">
            <w:pPr>
              <w:spacing w:after="0" w:line="240" w:lineRule="auto"/>
              <w:jc w:val="center"/>
              <w:rPr>
                <w:rFonts w:ascii="Times New Roman" w:eastAsia="Times New Roman" w:hAnsi="Times New Roman" w:cs="Times New Roman"/>
                <w:b/>
                <w:bCs/>
                <w:i/>
                <w:iCs/>
                <w:sz w:val="27"/>
                <w:szCs w:val="27"/>
              </w:rPr>
            </w:pPr>
            <w:r w:rsidRPr="009C5FFC">
              <w:rPr>
                <w:rFonts w:ascii="Times New Roman" w:eastAsia="Times New Roman" w:hAnsi="Times New Roman" w:cs="Times New Roman"/>
                <w:sz w:val="27"/>
                <w:szCs w:val="27"/>
              </w:rPr>
              <w:t>1</w:t>
            </w:r>
          </w:p>
        </w:tc>
      </w:tr>
    </w:tbl>
    <w:p w:rsidR="003E6CC1" w:rsidRPr="009C5FFC" w:rsidRDefault="003E6CC1" w:rsidP="009C5FFC">
      <w:pPr>
        <w:pStyle w:val="a5"/>
        <w:rPr>
          <w:rFonts w:ascii="Times New Roman" w:eastAsia="Times New Roman" w:hAnsi="Times New Roman"/>
          <w:b/>
          <w:bCs/>
          <w:sz w:val="27"/>
          <w:szCs w:val="27"/>
        </w:rPr>
      </w:pPr>
    </w:p>
    <w:p w:rsidR="003E6CC1" w:rsidRPr="009C5FFC" w:rsidRDefault="003E6CC1" w:rsidP="009C5FFC">
      <w:pPr>
        <w:pStyle w:val="a5"/>
        <w:rPr>
          <w:rFonts w:ascii="Times New Roman" w:hAnsi="Times New Roman"/>
          <w:sz w:val="27"/>
          <w:szCs w:val="27"/>
        </w:rPr>
      </w:pPr>
      <w:r w:rsidRPr="009C5FFC">
        <w:rPr>
          <w:rFonts w:ascii="Times New Roman" w:eastAsia="Times New Roman" w:hAnsi="Times New Roman"/>
          <w:b/>
          <w:bCs/>
          <w:sz w:val="27"/>
          <w:szCs w:val="27"/>
        </w:rPr>
        <w:t>СОДЕРЖАНИЕ УЧЕБНОГО ПРЕДМЕТА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5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Практические упражнения в составлении и распространении предложений. Связь слов в предложении. Главные и второстепенные члены предложения. Повествовательные, вопросительные и восклицательные предложения.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     </w:t>
      </w:r>
      <w:r w:rsidRPr="009C5FFC">
        <w:rPr>
          <w:rFonts w:ascii="Times New Roman" w:eastAsia="Times New Roman" w:hAnsi="Times New Roman" w:cs="Times New Roman"/>
          <w:b/>
          <w:bCs/>
          <w:i/>
          <w:i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Звуки и буквы. Звуки гласные и согласные. Согласные твердые и мягкие. Обозначение мягкости согласных буквами </w:t>
      </w:r>
      <w:r w:rsidRPr="009C5FFC">
        <w:rPr>
          <w:rFonts w:ascii="Times New Roman" w:eastAsia="Times New Roman" w:hAnsi="Times New Roman" w:cs="Times New Roman"/>
          <w:b/>
          <w:bCs/>
          <w:sz w:val="27"/>
          <w:szCs w:val="27"/>
        </w:rPr>
        <w:t>ь, е, ё, и, ю, я.</w:t>
      </w:r>
      <w:r w:rsidRPr="009C5FFC">
        <w:rPr>
          <w:rFonts w:ascii="Times New Roman" w:eastAsia="Times New Roman" w:hAnsi="Times New Roman" w:cs="Times New Roman"/>
          <w:sz w:val="27"/>
          <w:szCs w:val="27"/>
        </w:rPr>
        <w:t> Согласные звонкие и глухие. Правописание звонких и глухих согласных на конце слов. Буквы </w:t>
      </w:r>
      <w:r w:rsidRPr="009C5FFC">
        <w:rPr>
          <w:rFonts w:ascii="Times New Roman" w:eastAsia="Times New Roman" w:hAnsi="Times New Roman" w:cs="Times New Roman"/>
          <w:b/>
          <w:bCs/>
          <w:sz w:val="27"/>
          <w:szCs w:val="27"/>
        </w:rPr>
        <w:t>е, ё, ю, я </w:t>
      </w:r>
      <w:r w:rsidRPr="009C5FFC">
        <w:rPr>
          <w:rFonts w:ascii="Times New Roman" w:eastAsia="Times New Roman" w:hAnsi="Times New Roman" w:cs="Times New Roman"/>
          <w:sz w:val="27"/>
          <w:szCs w:val="27"/>
        </w:rPr>
        <w:t>в начале слова и после гласных. Гласные ударные и безударные. Проверка написания безударных гласных путем изменения формы слова. Алфавит.</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Корень и однокоренные слова. Окончание, приставка, суффикс. Образование слов при помощи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Правописание проверяемых безударных гласных, звонких и глухих согласных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 xml:space="preserve">. Непроверяемые гласные и согласные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 Правописание приставок. Приставка и предлог. Разделительный </w:t>
      </w:r>
      <w:r w:rsidRPr="009C5FFC">
        <w:rPr>
          <w:rFonts w:ascii="Times New Roman" w:eastAsia="Times New Roman" w:hAnsi="Times New Roman" w:cs="Times New Roman"/>
          <w:b/>
          <w:bCs/>
          <w:sz w:val="27"/>
          <w:szCs w:val="27"/>
        </w:rPr>
        <w:t>ъ.</w:t>
      </w:r>
      <w:r w:rsidRPr="009C5FFC">
        <w:rPr>
          <w:rFonts w:ascii="Times New Roman" w:eastAsia="Times New Roman" w:hAnsi="Times New Roman" w:cs="Times New Roman"/>
          <w:sz w:val="27"/>
          <w:szCs w:val="27"/>
        </w:rPr>
        <w:t>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Общее понятие о частях речи: существительном, прилагательном, глаголе. </w:t>
      </w:r>
      <w:r w:rsidRPr="009C5FFC">
        <w:rPr>
          <w:rFonts w:ascii="Times New Roman" w:eastAsia="Times New Roman" w:hAnsi="Times New Roman" w:cs="Times New Roman"/>
          <w:sz w:val="27"/>
          <w:szCs w:val="27"/>
        </w:rPr>
        <w:t>Общее понятие о частях речи: существительное, глагол, прилагательное. Умение различать части речи по вопросам и значению.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b/>
          <w:bCs/>
          <w:i/>
          <w:iCs/>
          <w:sz w:val="27"/>
          <w:szCs w:val="27"/>
        </w:rPr>
        <w:t>Имя существительное.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Понятие об имени существительном. Имена существительные собственные и нарицательные, одушевленные и неодушевленные. Изменение имён </w:t>
      </w:r>
      <w:r w:rsidRPr="009C5FFC">
        <w:rPr>
          <w:rFonts w:ascii="Times New Roman" w:eastAsia="Times New Roman" w:hAnsi="Times New Roman" w:cs="Times New Roman"/>
          <w:sz w:val="27"/>
          <w:szCs w:val="27"/>
        </w:rPr>
        <w:lastRenderedPageBreak/>
        <w:t>существительных по числам. Род имён существительных. Умение различать род. Мягкий знак </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 xml:space="preserve"> после шипящих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 xml:space="preserve"> у существительных женского рода и его отсутствие  у существительных мужского рода. Изменение существительных по падежам. Умение различать падежи по вопросам. Понятие о 1,2,3-м склонениях существительных. Первое склонение имён существительных в единственном числе. Единообразное написание ударных и безударных окончаний существительных 1,2,3-го склонений. Правописание падежных окончаний существительных 1,2,3-го склонений. Упражнения в правописании падежных окончаний имён существительных 1,2,3-го склонения.  Упражнения с именами существительными, относящимися к разным склонениям.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Главные и второстепенные члены предложения. Предложения распространенные и нераспространенные. Однородные члены предложения. Однородные подлежащие, сказуемые, второстепенные члены. Перечисление без союзов и с одиночным союзом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и. </w:t>
      </w:r>
      <w:r w:rsidRPr="009C5FFC">
        <w:rPr>
          <w:rFonts w:ascii="Times New Roman" w:eastAsia="Times New Roman" w:hAnsi="Times New Roman" w:cs="Times New Roman"/>
          <w:sz w:val="27"/>
          <w:szCs w:val="27"/>
        </w:rPr>
        <w:t>Знаки препинания при однородных членах.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Проверка написания безударных гласных путем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звонких и глухих согласных на конце слов. Состав слова. Упражнения в определении рода, числа, падежа имен существительных.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Развитие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Заполнение дневника учащимся</w:t>
      </w:r>
      <w:r w:rsidRPr="009C5FFC">
        <w:rPr>
          <w:rFonts w:ascii="Times New Roman" w:eastAsia="Times New Roman" w:hAnsi="Times New Roman" w:cs="Times New Roman"/>
          <w:b/>
          <w:b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по предложенному учителем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предложений и рассказа по вопросам учителя, по картине, серии картин, материалам наблюдений.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опорным словам, после разбора с учителем.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Деловое письмо: адрес на открытке и конверте, поздравительная открытка, письмо родителям.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ind w:firstLine="350"/>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Большое внимание уделяется формированию навыков связной письменной речи, т. к. возможности школьников с ОВЗ излагать свои мысли в письменной форме весьма ограничены. В связи с этим ведется постоянная работа над развитием их фонематического слуха и правильного произношения, обогащением и уточнением словаря, обучением построению предложений, связному устному и письменному высказыванию. Подготовительные упражнения — ответы на последовательно поставленные вопросы, подписи под серией рисунков, работа с деформированным текстом –  это основа, позволяющая учащимся 5—9 классов овладеть такими видами работ, как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6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Главные и второстепенные члены предложения. Предложения нераспространенные и распространенные. Однородные члены предложения. </w:t>
      </w:r>
      <w:r w:rsidRPr="009C5FFC">
        <w:rPr>
          <w:rFonts w:ascii="Times New Roman" w:eastAsia="Times New Roman" w:hAnsi="Times New Roman" w:cs="Times New Roman"/>
          <w:sz w:val="27"/>
          <w:szCs w:val="27"/>
        </w:rPr>
        <w:lastRenderedPageBreak/>
        <w:t>Перечисление без союзов и с одиночным союзом и.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Звуки и буквы. Алфавит. Звуки гласные и согласные. Правописание безударных гласных, звонких и глухих согласных. Слова с </w:t>
      </w:r>
      <w:proofErr w:type="gramStart"/>
      <w:r w:rsidRPr="009C5FFC">
        <w:rPr>
          <w:rFonts w:ascii="Times New Roman" w:eastAsia="Times New Roman" w:hAnsi="Times New Roman" w:cs="Times New Roman"/>
          <w:sz w:val="27"/>
          <w:szCs w:val="27"/>
        </w:rPr>
        <w:t>разделительным</w:t>
      </w:r>
      <w:proofErr w:type="gramEnd"/>
      <w:r w:rsidRPr="009C5FFC">
        <w:rPr>
          <w:rFonts w:ascii="Times New Roman" w:eastAsia="Times New Roman" w:hAnsi="Times New Roman" w:cs="Times New Roman"/>
          <w:sz w:val="27"/>
          <w:szCs w:val="27"/>
        </w:rPr>
        <w:t xml:space="preserve"> ь. Двойные и непроизносимые согласные.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СОСТАВ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 Однокоренные слова. Корень, приставка, суффикс и окончание. Образование слов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Правописание проверяемых безударных гласных, звонких и глухих согласных в </w:t>
      </w:r>
      <w:proofErr w:type="gramStart"/>
      <w:r w:rsidRPr="009C5FFC">
        <w:rPr>
          <w:rFonts w:ascii="Times New Roman" w:eastAsia="Times New Roman" w:hAnsi="Times New Roman" w:cs="Times New Roman"/>
          <w:sz w:val="27"/>
          <w:szCs w:val="27"/>
        </w:rPr>
        <w:t>корне слова</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Непроверяемые гласные и согласные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приставок. Приставка и предлог. Разделительный ъ.</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Значение имени существительного и его основные грамматические признаки: род, число, падеж.</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падежных окончаний имен существительных единственного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Склонение имен существительных во множественном числе. Правописание падежных окончаний. Правописание родительного падежа существительных женского и среднего рода с основой на шипящий.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Знакомство с именами существительными, употребляемыми только в единственном или только во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Понятие об имени прилагательном. Значение имени прилагательного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Умение различать род, число, падеж прилагательного по роду, числу и падежу существительного и согласовывать прилагательное с существительным в роде, числе и падеже.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падежных окончаний имен прилагательных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предложение. Простые предложения с однородными членами.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Главные и второстепенные члены предложения в качестве </w:t>
      </w:r>
      <w:proofErr w:type="gramStart"/>
      <w:r w:rsidRPr="009C5FFC">
        <w:rPr>
          <w:rFonts w:ascii="Times New Roman" w:eastAsia="Times New Roman" w:hAnsi="Times New Roman" w:cs="Times New Roman"/>
          <w:sz w:val="27"/>
          <w:szCs w:val="27"/>
        </w:rPr>
        <w:t>однородных</w:t>
      </w:r>
      <w:proofErr w:type="gramEnd"/>
      <w:r w:rsidRPr="009C5FFC">
        <w:rPr>
          <w:rFonts w:ascii="Times New Roman" w:eastAsia="Times New Roman" w:hAnsi="Times New Roman" w:cs="Times New Roman"/>
          <w:sz w:val="27"/>
          <w:szCs w:val="27"/>
        </w:rPr>
        <w:t>. Перечисление без союзов, с одиночным союзом и, с союзами а, но.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Сложное предложение. Сложные предложения с союзами и, а, но. Знаки препинания перед союзами.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Практическое употребление обращения. Знаки препинания при обращении.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ИЗУЧЕННОГО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Безударные гласные и согласные в корне слова</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Знаки препинания в простом и сложном предложениях.</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Распространение текста путем включения в него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рассказа по коллективно составленному плану (тематика: общественные дела, достойный поступок товарища и т. 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Составление рассказа по картине по коллективно составленному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картине и данному началу с включением в рассказ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по опорным словам и данному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Составление рассказа с помощью учителя по предложенным темам («Прогулка в лес», «Летом на реке», «Лес осенью», «Катание на лыжах» и др.).</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Сочинение по коллективно составленному плану на материале экскурсий, личных наблюдений, практической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Деловое письмо: письмо товарищу, заметка в стенгазету (о проведенных мероприятиях в классе, хороших и плохих поступках детей и др.), объявление (о предстоящих внеклассных и общешкольных мероприятиях).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7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и сложное предложения. Простые предложения с однородными членами. Перечисление без союзов, с одиночным союзом и. союзами а, но. Сложные предложения с союзами и, а„ </w:t>
      </w:r>
      <w:r w:rsidRPr="009C5FFC">
        <w:rPr>
          <w:rFonts w:ascii="Times New Roman" w:eastAsia="Times New Roman" w:hAnsi="Times New Roman" w:cs="Times New Roman"/>
          <w:b/>
          <w:bCs/>
          <w:i/>
          <w:iCs/>
          <w:sz w:val="27"/>
          <w:szCs w:val="27"/>
        </w:rPr>
        <w:t>но.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СОСТАВ СЛОВА.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Состав слова. Корень, приставка, суффикс, окончание. Единообразное написание гласных и согласных в корнях слов, в приставках. Непроверяемые гласные и согласные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слова. Простейшие случаи написания сложных слов с соединительными гласными </w:t>
      </w:r>
      <w:proofErr w:type="gramStart"/>
      <w:r w:rsidRPr="009C5FFC">
        <w:rPr>
          <w:rFonts w:ascii="Times New Roman" w:eastAsia="Times New Roman" w:hAnsi="Times New Roman" w:cs="Times New Roman"/>
          <w:b/>
          <w:bCs/>
          <w:sz w:val="27"/>
          <w:szCs w:val="27"/>
        </w:rPr>
        <w:t>о</w:t>
      </w:r>
      <w:proofErr w:type="gram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 </w:t>
      </w:r>
      <w:r w:rsidRPr="009C5FFC">
        <w:rPr>
          <w:rFonts w:ascii="Times New Roman" w:eastAsia="Times New Roman" w:hAnsi="Times New Roman" w:cs="Times New Roman"/>
          <w:b/>
          <w:bCs/>
          <w:sz w:val="27"/>
          <w:szCs w:val="27"/>
        </w:rPr>
        <w:t>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w:t>
      </w:r>
      <w:r w:rsidRPr="009C5FFC">
        <w:rPr>
          <w:rFonts w:ascii="Times New Roman" w:eastAsia="Times New Roman" w:hAnsi="Times New Roman" w:cs="Times New Roman"/>
          <w:sz w:val="27"/>
          <w:szCs w:val="27"/>
        </w:rPr>
        <w:t> Основные грамматические категории имени существительного — род, число, надеж, склонение. Правописание падежных окончаний имен существительных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Значение имени прилагательного в речи. Согласование имени прилагательного с именем существительным в роде, числе и падеже.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Правописание родовых и падежных окончаний имен прилагательных в единственном и множественном числе.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Местоимение. </w:t>
      </w:r>
      <w:r w:rsidRPr="009C5FFC">
        <w:rPr>
          <w:rFonts w:ascii="Times New Roman" w:eastAsia="Times New Roman" w:hAnsi="Times New Roman" w:cs="Times New Roman"/>
          <w:sz w:val="27"/>
          <w:szCs w:val="27"/>
        </w:rPr>
        <w:t>Понятие о местоимении. Значение местоимений в речи. Личные местоимения единственного и множественного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1. 2, 3-е лицо местоимений.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Склонение и правописание личных местоимений единственного и множественного числа.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Раздельное написание предлогов с местоимениями.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 </w:t>
      </w:r>
      <w:r w:rsidRPr="009C5FFC">
        <w:rPr>
          <w:rFonts w:ascii="Times New Roman" w:eastAsia="Times New Roman" w:hAnsi="Times New Roman" w:cs="Times New Roman"/>
          <w:sz w:val="27"/>
          <w:szCs w:val="27"/>
        </w:rPr>
        <w:t>Понятие о глаголе. Изменение глагола по временам (настоящее, прошедшее, будущее)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Неопределенная частица не с глаголами.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Изменение глаголов по лицам. Правописание окончаний глаголов 2-го лица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proofErr w:type="spellStart"/>
      <w:r w:rsidRPr="009C5FFC">
        <w:rPr>
          <w:rFonts w:ascii="Times New Roman" w:eastAsia="Times New Roman" w:hAnsi="Times New Roman" w:cs="Times New Roman"/>
          <w:sz w:val="27"/>
          <w:szCs w:val="27"/>
        </w:rPr>
        <w:t>шь</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шься</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Изменение глаголов в прошедшем времени по родам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 Глаголы на </w:t>
      </w:r>
      <w:proofErr w:type="gramStart"/>
      <w:r w:rsidRPr="009C5FFC">
        <w:rPr>
          <w:rFonts w:ascii="Times New Roman" w:eastAsia="Times New Roman" w:hAnsi="Times New Roman" w:cs="Times New Roman"/>
          <w:sz w:val="27"/>
          <w:szCs w:val="27"/>
        </w:rPr>
        <w:t>-</w:t>
      </w:r>
      <w:proofErr w:type="spellStart"/>
      <w:r w:rsidRPr="009C5FFC">
        <w:rPr>
          <w:rFonts w:ascii="Times New Roman" w:eastAsia="Times New Roman" w:hAnsi="Times New Roman" w:cs="Times New Roman"/>
          <w:sz w:val="27"/>
          <w:szCs w:val="27"/>
        </w:rPr>
        <w:t>с</w:t>
      </w:r>
      <w:proofErr w:type="gramEnd"/>
      <w:r w:rsidRPr="009C5FFC">
        <w:rPr>
          <w:rFonts w:ascii="Times New Roman" w:eastAsia="Times New Roman" w:hAnsi="Times New Roman" w:cs="Times New Roman"/>
          <w:sz w:val="27"/>
          <w:szCs w:val="27"/>
        </w:rPr>
        <w:t>я</w:t>
      </w:r>
      <w:proofErr w:type="spell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сь</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 Простое и сложное предложение. Подлежащее и сказуемое в простом и сложном    предложении.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Простое предложение с однородными членами. Главные и второстепенные члены предложений в качестве однородных. Распространенные однородные члены предложений. Бессоюзное перечисление однородных членов, с одиночным союзом и, союзами а, но</w:t>
      </w:r>
      <w:proofErr w:type="gramStart"/>
      <w:r w:rsidRPr="009C5FFC">
        <w:rPr>
          <w:rFonts w:ascii="Times New Roman" w:eastAsia="Times New Roman" w:hAnsi="Times New Roman" w:cs="Times New Roman"/>
          <w:sz w:val="27"/>
          <w:szCs w:val="27"/>
        </w:rPr>
        <w:t>.</w:t>
      </w:r>
      <w:proofErr w:type="gramEnd"/>
      <w:r w:rsidRPr="009C5FFC">
        <w:rPr>
          <w:rFonts w:ascii="Times New Roman" w:eastAsia="Times New Roman" w:hAnsi="Times New Roman" w:cs="Times New Roman"/>
          <w:sz w:val="27"/>
          <w:szCs w:val="27"/>
        </w:rPr>
        <w:t xml:space="preserve"> </w:t>
      </w:r>
      <w:proofErr w:type="gramStart"/>
      <w:r w:rsidRPr="009C5FFC">
        <w:rPr>
          <w:rFonts w:ascii="Times New Roman" w:eastAsia="Times New Roman" w:hAnsi="Times New Roman" w:cs="Times New Roman"/>
          <w:sz w:val="27"/>
          <w:szCs w:val="27"/>
        </w:rPr>
        <w:t>п</w:t>
      </w:r>
      <w:proofErr w:type="gramEnd"/>
      <w:r w:rsidRPr="009C5FFC">
        <w:rPr>
          <w:rFonts w:ascii="Times New Roman" w:eastAsia="Times New Roman" w:hAnsi="Times New Roman" w:cs="Times New Roman"/>
          <w:sz w:val="27"/>
          <w:szCs w:val="27"/>
        </w:rPr>
        <w:t>овторяющимся союзом и. Знаки препинания при однородных членах.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предложения с союзами и, а, но и без союзов.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Обращение. Знаки препинания при обращении.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ПОВТОРЕНИЕ </w:t>
      </w:r>
      <w:proofErr w:type="gramStart"/>
      <w:r w:rsidRPr="009C5FFC">
        <w:rPr>
          <w:rFonts w:ascii="Times New Roman" w:eastAsia="Times New Roman" w:hAnsi="Times New Roman" w:cs="Times New Roman"/>
          <w:sz w:val="27"/>
          <w:szCs w:val="27"/>
        </w:rPr>
        <w:t>ПРОЙДЕННОГО</w:t>
      </w:r>
      <w:proofErr w:type="gramEnd"/>
      <w:r w:rsidRPr="009C5FFC">
        <w:rPr>
          <w:rFonts w:ascii="Times New Roman" w:eastAsia="Times New Roman" w:hAnsi="Times New Roman" w:cs="Times New Roman"/>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Работа с деформированным текстом. Изложения (с изменением лица и времени). Сочинения по картине с дополнением предшествующих или последующих событий.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Продолжение рассказа по данному началу. Составление рассказа по опорным словам.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Сочинение по личным наблюдениям, на основе экскурсий, практической деятельности, имеющихся знаний («История нашей улицы».</w:t>
      </w:r>
      <w:proofErr w:type="gramEnd"/>
      <w:r w:rsidRPr="009C5FFC">
        <w:rPr>
          <w:rFonts w:ascii="Times New Roman" w:eastAsia="Times New Roman" w:hAnsi="Times New Roman" w:cs="Times New Roman"/>
          <w:sz w:val="27"/>
          <w:szCs w:val="27"/>
        </w:rPr>
        <w:t xml:space="preserve"> </w:t>
      </w:r>
      <w:proofErr w:type="gramStart"/>
      <w:r w:rsidRPr="009C5FFC">
        <w:rPr>
          <w:rFonts w:ascii="Times New Roman" w:eastAsia="Times New Roman" w:hAnsi="Times New Roman" w:cs="Times New Roman"/>
          <w:sz w:val="27"/>
          <w:szCs w:val="27"/>
        </w:rPr>
        <w:t>«Исторические места в нашем районе», «История капельки воды» и др.).</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proofErr w:type="gramStart"/>
      <w:r w:rsidRPr="009C5FFC">
        <w:rPr>
          <w:rFonts w:ascii="Times New Roman" w:eastAsia="Times New Roman" w:hAnsi="Times New Roman" w:cs="Times New Roman"/>
          <w:sz w:val="27"/>
          <w:szCs w:val="27"/>
        </w:rPr>
        <w:t>Деловое письмо: объявление (выбор профессии по объявлению), заявление (о приеме на работу), телеграмма, заполнение бланков по платежам за коммунальные услуги (квартплата, плата за телефон, за свет, за газ и др.</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8 класс</w:t>
      </w:r>
      <w:r w:rsidRPr="009C5FFC">
        <w:rPr>
          <w:rFonts w:ascii="Times New Roman" w:eastAsia="Times New Roman" w:hAnsi="Times New Roman" w:cs="Times New Roman"/>
          <w:b/>
          <w:bCs/>
          <w:sz w:val="27"/>
          <w:szCs w:val="27"/>
        </w:rPr>
        <w:t> </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и сложное предложение. Подлежащее и сказуемое в простом и сложном предложениях. Простое предложение с однородными членами. Сложное предложение с союзами и, а, но и без союзов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Состав слова. Однокоренные слова, подбор однокоренных слов, относящихся к различным частям речи, разбор их по составу. Единообразное написание звонких и глухих согласных, ударных и безударных гласных в корнях слов. Образование слов с помощью приставок и суффиксов. Правописание приставок </w:t>
      </w:r>
      <w:proofErr w:type="spellStart"/>
      <w:r w:rsidRPr="009C5FFC">
        <w:rPr>
          <w:rFonts w:ascii="Times New Roman" w:eastAsia="Times New Roman" w:hAnsi="Times New Roman" w:cs="Times New Roman"/>
          <w:sz w:val="27"/>
          <w:szCs w:val="27"/>
        </w:rPr>
        <w:t>c</w:t>
      </w:r>
      <w:r w:rsidRPr="009C5FFC">
        <w:rPr>
          <w:rFonts w:ascii="Times New Roman" w:eastAsia="Times New Roman" w:hAnsi="Times New Roman" w:cs="Times New Roman"/>
          <w:b/>
          <w:bCs/>
          <w:sz w:val="27"/>
          <w:szCs w:val="27"/>
        </w:rPr>
        <w:t>о</w:t>
      </w:r>
      <w:proofErr w:type="spellEnd"/>
      <w:r w:rsidRPr="009C5FFC">
        <w:rPr>
          <w:rFonts w:ascii="Times New Roman" w:eastAsia="Times New Roman" w:hAnsi="Times New Roman" w:cs="Times New Roman"/>
          <w:sz w:val="27"/>
          <w:szCs w:val="27"/>
        </w:rPr>
        <w:t> и </w:t>
      </w:r>
      <w:r w:rsidRPr="009C5FFC">
        <w:rPr>
          <w:rFonts w:ascii="Times New Roman" w:eastAsia="Times New Roman" w:hAnsi="Times New Roman" w:cs="Times New Roman"/>
          <w:b/>
          <w:bCs/>
          <w:sz w:val="27"/>
          <w:szCs w:val="27"/>
        </w:rPr>
        <w:t>а </w:t>
      </w:r>
      <w:r w:rsidRPr="009C5FFC">
        <w:rPr>
          <w:rFonts w:ascii="Times New Roman" w:eastAsia="Times New Roman" w:hAnsi="Times New Roman" w:cs="Times New Roman"/>
          <w:sz w:val="27"/>
          <w:szCs w:val="27"/>
        </w:rPr>
        <w:t>(</w:t>
      </w:r>
      <w:r w:rsidRPr="009C5FFC">
        <w:rPr>
          <w:rFonts w:ascii="Times New Roman" w:eastAsia="Times New Roman" w:hAnsi="Times New Roman" w:cs="Times New Roman"/>
          <w:b/>
          <w:bCs/>
          <w:sz w:val="27"/>
          <w:szCs w:val="27"/>
        </w:rPr>
        <w:t>от-, до-, про-, по-, з</w:t>
      </w:r>
      <w:proofErr w:type="gramStart"/>
      <w:r w:rsidRPr="009C5FFC">
        <w:rPr>
          <w:rFonts w:ascii="Times New Roman" w:eastAsia="Times New Roman" w:hAnsi="Times New Roman" w:cs="Times New Roman"/>
          <w:b/>
          <w:bCs/>
          <w:sz w:val="27"/>
          <w:szCs w:val="27"/>
        </w:rPr>
        <w:t>а-</w:t>
      </w:r>
      <w:proofErr w:type="gramEnd"/>
      <w:r w:rsidRPr="009C5FFC">
        <w:rPr>
          <w:rFonts w:ascii="Times New Roman" w:eastAsia="Times New Roman" w:hAnsi="Times New Roman" w:cs="Times New Roman"/>
          <w:b/>
          <w:bCs/>
          <w:sz w:val="27"/>
          <w:szCs w:val="27"/>
        </w:rPr>
        <w:t>, на-</w:t>
      </w:r>
      <w:r w:rsidRPr="009C5FFC">
        <w:rPr>
          <w:rFonts w:ascii="Times New Roman" w:eastAsia="Times New Roman" w:hAnsi="Times New Roman" w:cs="Times New Roman"/>
          <w:sz w:val="27"/>
          <w:szCs w:val="27"/>
        </w:rPr>
        <w:t>), приставка </w:t>
      </w:r>
      <w:r w:rsidRPr="009C5FFC">
        <w:rPr>
          <w:rFonts w:ascii="Times New Roman" w:eastAsia="Times New Roman" w:hAnsi="Times New Roman" w:cs="Times New Roman"/>
          <w:b/>
          <w:bCs/>
          <w:sz w:val="27"/>
          <w:szCs w:val="27"/>
        </w:rPr>
        <w:t>пере-</w:t>
      </w:r>
      <w:r w:rsidRPr="009C5FFC">
        <w:rPr>
          <w:rFonts w:ascii="Times New Roman" w:eastAsia="Times New Roman" w:hAnsi="Times New Roman" w:cs="Times New Roman"/>
          <w:sz w:val="27"/>
          <w:szCs w:val="27"/>
        </w:rPr>
        <w:t>, единообразное написание приставок на согласные в зависимости от произношения (</w:t>
      </w:r>
      <w:r w:rsidRPr="009C5FFC">
        <w:rPr>
          <w:rFonts w:ascii="Times New Roman" w:eastAsia="Times New Roman" w:hAnsi="Times New Roman" w:cs="Times New Roman"/>
          <w:b/>
          <w:bCs/>
          <w:sz w:val="27"/>
          <w:szCs w:val="27"/>
        </w:rPr>
        <w:t>с-, в-, над-, под-, от-</w:t>
      </w:r>
      <w:r w:rsidRPr="009C5FFC">
        <w:rPr>
          <w:rFonts w:ascii="Times New Roman" w:eastAsia="Times New Roman" w:hAnsi="Times New Roman" w:cs="Times New Roman"/>
          <w:sz w:val="27"/>
          <w:szCs w:val="27"/>
        </w:rPr>
        <w:t>). Сложные слова. Образование сложных слов с соединительными гласными и без соединительных гласных.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Основные грамматические категории имени существительного. Склонение имен существительных. Правописание падежных окончаний существительных ед.ч. и мн.ч. Несклоняемые существительные.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 </w:t>
      </w:r>
      <w:r w:rsidRPr="009C5FFC">
        <w:rPr>
          <w:rFonts w:ascii="Times New Roman" w:eastAsia="Times New Roman" w:hAnsi="Times New Roman" w:cs="Times New Roman"/>
          <w:sz w:val="27"/>
          <w:szCs w:val="27"/>
        </w:rPr>
        <w:t>Согласование имени прилагательного с именем существительным в роде, числе и падеже. Правописание падежных окончаний имен прилагательных в ед.ч. и мн.ч. Имена прилагательные на </w:t>
      </w:r>
      <w:proofErr w:type="gramStart"/>
      <w:r w:rsidRPr="009C5FFC">
        <w:rPr>
          <w:rFonts w:ascii="Times New Roman" w:eastAsia="Times New Roman" w:hAnsi="Times New Roman" w:cs="Times New Roman"/>
          <w:b/>
          <w:bCs/>
          <w:sz w:val="27"/>
          <w:szCs w:val="27"/>
        </w:rPr>
        <w:t>–</w:t>
      </w:r>
      <w:proofErr w:type="spellStart"/>
      <w:r w:rsidRPr="009C5FFC">
        <w:rPr>
          <w:rFonts w:ascii="Times New Roman" w:eastAsia="Times New Roman" w:hAnsi="Times New Roman" w:cs="Times New Roman"/>
          <w:b/>
          <w:bCs/>
          <w:sz w:val="27"/>
          <w:szCs w:val="27"/>
        </w:rPr>
        <w:t>и</w:t>
      </w:r>
      <w:proofErr w:type="gramEnd"/>
      <w:r w:rsidRPr="009C5FFC">
        <w:rPr>
          <w:rFonts w:ascii="Times New Roman" w:eastAsia="Times New Roman" w:hAnsi="Times New Roman" w:cs="Times New Roman"/>
          <w:b/>
          <w:bCs/>
          <w:sz w:val="27"/>
          <w:szCs w:val="27"/>
        </w:rPr>
        <w:t>й</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ья</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ье</w:t>
      </w:r>
      <w:proofErr w:type="spell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их склонение и правописание.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lastRenderedPageBreak/>
        <w:t>Личные местоимения.  </w:t>
      </w:r>
      <w:r w:rsidRPr="009C5FFC">
        <w:rPr>
          <w:rFonts w:ascii="Times New Roman" w:eastAsia="Times New Roman" w:hAnsi="Times New Roman" w:cs="Times New Roman"/>
          <w:sz w:val="27"/>
          <w:szCs w:val="27"/>
        </w:rPr>
        <w:t>Лицо и число местоимений. Склонение местоимений. Правописание личных местоимений. Род местоимений 3 л. мн.ч.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 </w:t>
      </w:r>
      <w:r w:rsidRPr="009C5FFC">
        <w:rPr>
          <w:rFonts w:ascii="Times New Roman" w:eastAsia="Times New Roman" w:hAnsi="Times New Roman" w:cs="Times New Roman"/>
          <w:sz w:val="27"/>
          <w:szCs w:val="27"/>
        </w:rPr>
        <w:t>Значение глагола. Неопределенная форма глагола на </w:t>
      </w:r>
      <w:proofErr w:type="gramStart"/>
      <w:r w:rsidRPr="009C5FFC">
        <w:rPr>
          <w:rFonts w:ascii="Times New Roman" w:eastAsia="Times New Roman" w:hAnsi="Times New Roman" w:cs="Times New Roman"/>
          <w:b/>
          <w:bCs/>
          <w:sz w:val="27"/>
          <w:szCs w:val="27"/>
        </w:rPr>
        <w:t>–</w:t>
      </w:r>
      <w:proofErr w:type="spellStart"/>
      <w:r w:rsidRPr="009C5FFC">
        <w:rPr>
          <w:rFonts w:ascii="Times New Roman" w:eastAsia="Times New Roman" w:hAnsi="Times New Roman" w:cs="Times New Roman"/>
          <w:b/>
          <w:bCs/>
          <w:sz w:val="27"/>
          <w:szCs w:val="27"/>
        </w:rPr>
        <w:t>т</w:t>
      </w:r>
      <w:proofErr w:type="gramEnd"/>
      <w:r w:rsidRPr="009C5FFC">
        <w:rPr>
          <w:rFonts w:ascii="Times New Roman" w:eastAsia="Times New Roman" w:hAnsi="Times New Roman" w:cs="Times New Roman"/>
          <w:b/>
          <w:bCs/>
          <w:sz w:val="27"/>
          <w:szCs w:val="27"/>
        </w:rPr>
        <w:t>ь</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чь</w:t>
      </w:r>
      <w:proofErr w:type="spellEnd"/>
      <w:r w:rsidRPr="009C5FFC">
        <w:rPr>
          <w:rFonts w:ascii="Times New Roman" w:eastAsia="Times New Roman" w:hAnsi="Times New Roman" w:cs="Times New Roman"/>
          <w:b/>
          <w:bCs/>
          <w:sz w:val="27"/>
          <w:szCs w:val="27"/>
        </w:rPr>
        <w:t>, -</w:t>
      </w:r>
      <w:proofErr w:type="spellStart"/>
      <w:r w:rsidRPr="009C5FFC">
        <w:rPr>
          <w:rFonts w:ascii="Times New Roman" w:eastAsia="Times New Roman" w:hAnsi="Times New Roman" w:cs="Times New Roman"/>
          <w:b/>
          <w:bCs/>
          <w:sz w:val="27"/>
          <w:szCs w:val="27"/>
        </w:rPr>
        <w:t>ти</w:t>
      </w:r>
      <w:proofErr w:type="spellEnd"/>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 xml:space="preserve">Изменение глаголов по временам. Изменение глаголов по лицам. Изменение глаголов в настоящем и будущем времени по лицам и числам (спряжение). Различение окончаний глаголов 1 и 2 спряжения (на материале наиболее употребительных слов). Правописание безударных личных окончаний глаголов 1 и 2 спряжения. Правописание личных окончаний глаголов 1 и 2 спряжения, глаголов с </w:t>
      </w:r>
      <w:proofErr w:type="gramStart"/>
      <w:r w:rsidRPr="009C5FFC">
        <w:rPr>
          <w:rFonts w:ascii="Times New Roman" w:eastAsia="Times New Roman" w:hAnsi="Times New Roman" w:cs="Times New Roman"/>
          <w:sz w:val="27"/>
          <w:szCs w:val="27"/>
        </w:rPr>
        <w:t>–</w:t>
      </w:r>
      <w:proofErr w:type="spellStart"/>
      <w:r w:rsidRPr="009C5FFC">
        <w:rPr>
          <w:rFonts w:ascii="Times New Roman" w:eastAsia="Times New Roman" w:hAnsi="Times New Roman" w:cs="Times New Roman"/>
          <w:sz w:val="27"/>
          <w:szCs w:val="27"/>
        </w:rPr>
        <w:t>т</w:t>
      </w:r>
      <w:proofErr w:type="gramEnd"/>
      <w:r w:rsidRPr="009C5FFC">
        <w:rPr>
          <w:rFonts w:ascii="Times New Roman" w:eastAsia="Times New Roman" w:hAnsi="Times New Roman" w:cs="Times New Roman"/>
          <w:sz w:val="27"/>
          <w:szCs w:val="27"/>
        </w:rPr>
        <w:t>ся</w:t>
      </w:r>
      <w:proofErr w:type="spellEnd"/>
      <w:r w:rsidRPr="009C5FFC">
        <w:rPr>
          <w:rFonts w:ascii="Times New Roman" w:eastAsia="Times New Roman" w:hAnsi="Times New Roman" w:cs="Times New Roman"/>
          <w:sz w:val="27"/>
          <w:szCs w:val="27"/>
        </w:rPr>
        <w:t xml:space="preserve"> и </w:t>
      </w:r>
      <w:proofErr w:type="spellStart"/>
      <w:r w:rsidRPr="009C5FFC">
        <w:rPr>
          <w:rFonts w:ascii="Times New Roman" w:eastAsia="Times New Roman" w:hAnsi="Times New Roman" w:cs="Times New Roman"/>
          <w:sz w:val="27"/>
          <w:szCs w:val="27"/>
        </w:rPr>
        <w:t>ться</w:t>
      </w:r>
      <w:proofErr w:type="spellEnd"/>
      <w:r w:rsidRPr="009C5FFC">
        <w:rPr>
          <w:rFonts w:ascii="Times New Roman" w:eastAsia="Times New Roman" w:hAnsi="Times New Roman" w:cs="Times New Roman"/>
          <w:sz w:val="27"/>
          <w:szCs w:val="27"/>
        </w:rPr>
        <w:t>.</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Изменение глаголов в прошедшем времени по родам и числам.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Простое предложение. Предложения распространенные и нераспространенные. Главные и второстепенные члены предложения. Простое предложение с однородными членами. Знаки препинания при однородных членах. Обращение. Знаки препинания при обращении. Виды предложений по интонации. Знаки препинания в конце предложений. Сложное предложение. Сложные предложения с союзами </w:t>
      </w:r>
      <w:r w:rsidRPr="009C5FFC">
        <w:rPr>
          <w:rFonts w:ascii="Times New Roman" w:eastAsia="Times New Roman" w:hAnsi="Times New Roman" w:cs="Times New Roman"/>
          <w:b/>
          <w:bCs/>
          <w:sz w:val="27"/>
          <w:szCs w:val="27"/>
        </w:rPr>
        <w:t>и, а, но </w:t>
      </w:r>
      <w:r w:rsidRPr="009C5FFC">
        <w:rPr>
          <w:rFonts w:ascii="Times New Roman" w:eastAsia="Times New Roman" w:hAnsi="Times New Roman" w:cs="Times New Roman"/>
          <w:sz w:val="27"/>
          <w:szCs w:val="27"/>
        </w:rPr>
        <w:t>и без союзов. Сравнение простых предложений с однородными членами, соединенными союзами </w:t>
      </w:r>
      <w:r w:rsidRPr="009C5FFC">
        <w:rPr>
          <w:rFonts w:ascii="Times New Roman" w:eastAsia="Times New Roman" w:hAnsi="Times New Roman" w:cs="Times New Roman"/>
          <w:b/>
          <w:bCs/>
          <w:sz w:val="27"/>
          <w:szCs w:val="27"/>
        </w:rPr>
        <w:t>и, а, но </w:t>
      </w:r>
      <w:r w:rsidRPr="009C5FFC">
        <w:rPr>
          <w:rFonts w:ascii="Times New Roman" w:eastAsia="Times New Roman" w:hAnsi="Times New Roman" w:cs="Times New Roman"/>
          <w:sz w:val="27"/>
          <w:szCs w:val="27"/>
        </w:rPr>
        <w:t>со сложными предложениями с теми же союзами. Сложные предложения со словами </w:t>
      </w:r>
      <w:proofErr w:type="gramStart"/>
      <w:r w:rsidRPr="009C5FFC">
        <w:rPr>
          <w:rFonts w:ascii="Times New Roman" w:eastAsia="Times New Roman" w:hAnsi="Times New Roman" w:cs="Times New Roman"/>
          <w:b/>
          <w:bCs/>
          <w:sz w:val="27"/>
          <w:szCs w:val="27"/>
        </w:rPr>
        <w:t>который</w:t>
      </w:r>
      <w:proofErr w:type="gramEnd"/>
      <w:r w:rsidRPr="009C5FFC">
        <w:rPr>
          <w:rFonts w:ascii="Times New Roman" w:eastAsia="Times New Roman" w:hAnsi="Times New Roman" w:cs="Times New Roman"/>
          <w:b/>
          <w:bCs/>
          <w:sz w:val="27"/>
          <w:szCs w:val="27"/>
        </w:rPr>
        <w:t>, когда, что, где, чтобы, потому что. </w:t>
      </w:r>
      <w:r w:rsidRPr="009C5FFC">
        <w:rPr>
          <w:rFonts w:ascii="Times New Roman" w:eastAsia="Times New Roman" w:hAnsi="Times New Roman" w:cs="Times New Roman"/>
          <w:sz w:val="27"/>
          <w:szCs w:val="27"/>
        </w:rPr>
        <w:t>Постановка знаков препинания перед этими словами.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Cs/>
          <w:sz w:val="27"/>
          <w:szCs w:val="27"/>
        </w:rPr>
        <w:t>(упражнения в связной письменной  речи даются в процессе изучения 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Изложение по рассказу с оценкой описываемых событий. Сочинение по картинам русских и зарубежных художников (в связи с прочитанными произведениями). Сочинение по личным наблюдениям, на материале экскурсий, практической деятельности, на основе имеющихся знаний. Сочинения творческого характера («Кем хочу быть и почему», «Чему научила меня школа»). Отзыв о прочитанной книге. Деловое письмо, заметка в стенгазету (об участии в общешкольных мероприятиях, о производственной практике, о выборе профессии и др.), заявление (о приеме на работу, об увольнении с работы, о материальной помощи и др.), автобиография, анкета, доверенность, расписка.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u w:val="single"/>
        </w:rPr>
        <w:t>9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ПОВТОРЕНИЕ.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Простое предложение. Простое предложение с однородными членами. Обращение. </w:t>
      </w:r>
      <w:proofErr w:type="gramStart"/>
      <w:r w:rsidRPr="009C5FFC">
        <w:rPr>
          <w:rFonts w:ascii="Times New Roman" w:eastAsia="Times New Roman" w:hAnsi="Times New Roman" w:cs="Times New Roman"/>
          <w:sz w:val="27"/>
          <w:szCs w:val="27"/>
        </w:rPr>
        <w:t>Сложное предложение с союзами и, а, но; со словами который, когда, где, что, чтобы, потому что.</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ЗВУКИ И БУКВЫ.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Звуки гласные и согласные. Согласные твердые и мягкие, звонкие и глухие.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Гласные ударные и безударные. Обозначение мягкости согласных буквой 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Обозначение звонких и глухих согласных на письме. Буквы е, е, ю, я в начале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слова. Разделительные ь и ъ знаки. Количество звуков и бу</w:t>
      </w:r>
      <w:proofErr w:type="gramStart"/>
      <w:r w:rsidRPr="009C5FFC">
        <w:rPr>
          <w:rFonts w:ascii="Times New Roman" w:eastAsia="Times New Roman" w:hAnsi="Times New Roman" w:cs="Times New Roman"/>
          <w:sz w:val="27"/>
          <w:szCs w:val="27"/>
        </w:rPr>
        <w:t>кв в сл</w:t>
      </w:r>
      <w:proofErr w:type="gramEnd"/>
      <w:r w:rsidRPr="009C5FFC">
        <w:rPr>
          <w:rFonts w:ascii="Times New Roman" w:eastAsia="Times New Roman" w:hAnsi="Times New Roman" w:cs="Times New Roman"/>
          <w:sz w:val="27"/>
          <w:szCs w:val="27"/>
        </w:rPr>
        <w:t>ове.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СЛОВО.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lastRenderedPageBreak/>
        <w:t>Состав слова. </w:t>
      </w:r>
      <w:r w:rsidRPr="009C5FFC">
        <w:rPr>
          <w:rFonts w:ascii="Times New Roman" w:eastAsia="Times New Roman" w:hAnsi="Times New Roman" w:cs="Times New Roman"/>
          <w:sz w:val="27"/>
          <w:szCs w:val="27"/>
        </w:rPr>
        <w:t>Разбор слов по составу. Единообразное написание ударных и безударных гласных, звонких и глухих согласных в корнях слов. Единообразное написание ряда приставок на согласную вне зависимости от произношения. Правописание приставок, меняющих конечную согласную, в зависимости от произношения: бе</w:t>
      </w:r>
      <w:proofErr w:type="gramStart"/>
      <w:r w:rsidRPr="009C5FFC">
        <w:rPr>
          <w:rFonts w:ascii="Times New Roman" w:eastAsia="Times New Roman" w:hAnsi="Times New Roman" w:cs="Times New Roman"/>
          <w:sz w:val="27"/>
          <w:szCs w:val="27"/>
        </w:rPr>
        <w:t>з-</w:t>
      </w:r>
      <w:proofErr w:type="gramEnd"/>
      <w:r w:rsidRPr="009C5FFC">
        <w:rPr>
          <w:rFonts w:ascii="Times New Roman" w:eastAsia="Times New Roman" w:hAnsi="Times New Roman" w:cs="Times New Roman"/>
          <w:sz w:val="27"/>
          <w:szCs w:val="27"/>
        </w:rPr>
        <w:t xml:space="preserve"> (бес-), воз- (вое-), из- (</w:t>
      </w:r>
      <w:proofErr w:type="spellStart"/>
      <w:r w:rsidRPr="009C5FFC">
        <w:rPr>
          <w:rFonts w:ascii="Times New Roman" w:eastAsia="Times New Roman" w:hAnsi="Times New Roman" w:cs="Times New Roman"/>
          <w:sz w:val="27"/>
          <w:szCs w:val="27"/>
        </w:rPr>
        <w:t>ис</w:t>
      </w:r>
      <w:proofErr w:type="spellEnd"/>
      <w:r w:rsidRPr="009C5FFC">
        <w:rPr>
          <w:rFonts w:ascii="Times New Roman" w:eastAsia="Times New Roman" w:hAnsi="Times New Roman" w:cs="Times New Roman"/>
          <w:sz w:val="27"/>
          <w:szCs w:val="27"/>
        </w:rPr>
        <w:t>-), раз- (рас-).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Сложные слова. Образование сложных слов с помощью соединительных гласных и без соединительных гласных. Сложносокращенные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существительное. </w:t>
      </w:r>
      <w:r w:rsidRPr="009C5FFC">
        <w:rPr>
          <w:rFonts w:ascii="Times New Roman" w:eastAsia="Times New Roman" w:hAnsi="Times New Roman" w:cs="Times New Roman"/>
          <w:sz w:val="27"/>
          <w:szCs w:val="27"/>
        </w:rPr>
        <w:t>Роль существительного в речи. Основные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грамматические категории имени существительного. Правописание падежных окончаний имен существительных. Несклоняемые имена существительные.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прилагательное</w:t>
      </w:r>
      <w:r w:rsidRPr="009C5FFC">
        <w:rPr>
          <w:rFonts w:ascii="Times New Roman" w:eastAsia="Times New Roman" w:hAnsi="Times New Roman" w:cs="Times New Roman"/>
          <w:b/>
          <w:bCs/>
          <w:sz w:val="27"/>
          <w:szCs w:val="27"/>
        </w:rPr>
        <w:t>. </w:t>
      </w:r>
      <w:r w:rsidRPr="009C5FFC">
        <w:rPr>
          <w:rFonts w:ascii="Times New Roman" w:eastAsia="Times New Roman" w:hAnsi="Times New Roman" w:cs="Times New Roman"/>
          <w:sz w:val="27"/>
          <w:szCs w:val="27"/>
        </w:rPr>
        <w:t>Роль прилагательного в речи. Согласование имени прилагательного с именем существительным. Правописание падежных окончаний имен прилагательных.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Личные местоимения. </w:t>
      </w:r>
      <w:r w:rsidRPr="009C5FFC">
        <w:rPr>
          <w:rFonts w:ascii="Times New Roman" w:eastAsia="Times New Roman" w:hAnsi="Times New Roman" w:cs="Times New Roman"/>
          <w:sz w:val="27"/>
          <w:szCs w:val="27"/>
        </w:rPr>
        <w:t>Роль личных местоимений в речи. Правописание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личных местоимений.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Глагол.</w:t>
      </w:r>
      <w:r w:rsidRPr="009C5FFC">
        <w:rPr>
          <w:rFonts w:ascii="Times New Roman" w:eastAsia="Times New Roman" w:hAnsi="Times New Roman" w:cs="Times New Roman"/>
          <w:sz w:val="27"/>
          <w:szCs w:val="27"/>
        </w:rPr>
        <w:t> Роль глагола в речи. Неопределенная форма глагола. Спряжение глаголов. Повелительная форма глагола. Правописание глаголов повелительной формы единственного и множественного числа. Частица не с глаголами.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Наречие. </w:t>
      </w:r>
      <w:r w:rsidRPr="009C5FFC">
        <w:rPr>
          <w:rFonts w:ascii="Times New Roman" w:eastAsia="Times New Roman" w:hAnsi="Times New Roman" w:cs="Times New Roman"/>
          <w:sz w:val="27"/>
          <w:szCs w:val="27"/>
        </w:rPr>
        <w:t xml:space="preserve">Понятие о наречии. Наречия, обозначающие время, место, способ действия. Правописание наречий </w:t>
      </w:r>
      <w:proofErr w:type="gramStart"/>
      <w:r w:rsidRPr="009C5FFC">
        <w:rPr>
          <w:rFonts w:ascii="Times New Roman" w:eastAsia="Times New Roman" w:hAnsi="Times New Roman" w:cs="Times New Roman"/>
          <w:sz w:val="27"/>
          <w:szCs w:val="27"/>
        </w:rPr>
        <w:t>с</w:t>
      </w:r>
      <w:proofErr w:type="gramEnd"/>
      <w:r w:rsidRPr="009C5FFC">
        <w:rPr>
          <w:rFonts w:ascii="Times New Roman" w:eastAsia="Times New Roman" w:hAnsi="Times New Roman" w:cs="Times New Roman"/>
          <w:sz w:val="27"/>
          <w:szCs w:val="27"/>
        </w:rPr>
        <w:t xml:space="preserve"> о и а на конце.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Имя числительное.</w:t>
      </w:r>
      <w:r w:rsidRPr="009C5FFC">
        <w:rPr>
          <w:rFonts w:ascii="Times New Roman" w:eastAsia="Times New Roman" w:hAnsi="Times New Roman" w:cs="Times New Roman"/>
          <w:sz w:val="27"/>
          <w:szCs w:val="27"/>
        </w:rPr>
        <w:t> Понятие об имени числительном. Числительные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количественные и порядковые. Правописание числительных от 5 до 20; 30; от 50 до 80 и от 500 </w:t>
      </w:r>
      <w:proofErr w:type="gramStart"/>
      <w:r w:rsidRPr="009C5FFC">
        <w:rPr>
          <w:rFonts w:ascii="Times New Roman" w:eastAsia="Times New Roman" w:hAnsi="Times New Roman" w:cs="Times New Roman"/>
          <w:sz w:val="27"/>
          <w:szCs w:val="27"/>
        </w:rPr>
        <w:t>до</w:t>
      </w:r>
      <w:proofErr w:type="gramEnd"/>
      <w:r w:rsidRPr="009C5FFC">
        <w:rPr>
          <w:rFonts w:ascii="Times New Roman" w:eastAsia="Times New Roman" w:hAnsi="Times New Roman" w:cs="Times New Roman"/>
          <w:sz w:val="27"/>
          <w:szCs w:val="27"/>
        </w:rPr>
        <w:t xml:space="preserve"> 900; 4; 200, 300, 400; 40, 90,100.</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Части речи.</w:t>
      </w:r>
      <w:r w:rsidRPr="009C5FFC">
        <w:rPr>
          <w:rFonts w:ascii="Times New Roman" w:eastAsia="Times New Roman" w:hAnsi="Times New Roman" w:cs="Times New Roman"/>
          <w:sz w:val="27"/>
          <w:szCs w:val="27"/>
        </w:rPr>
        <w:t> Существительное, глагол, прилагательное, числительное, наречие, предлог. Употребление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Простое предложение. Главные и второстепенные члены предложения, предложения распространенные и нераспространенные, с однородными членами, обращение. Сложное предложение. </w:t>
      </w:r>
      <w:proofErr w:type="gramStart"/>
      <w:r w:rsidRPr="009C5FFC">
        <w:rPr>
          <w:rFonts w:ascii="Times New Roman" w:eastAsia="Times New Roman" w:hAnsi="Times New Roman" w:cs="Times New Roman"/>
          <w:sz w:val="27"/>
          <w:szCs w:val="27"/>
        </w:rPr>
        <w:t>Предложения с союзами и, а, и без союзов, предложения со словами который, когда, где, что, чтобы, потому что.</w:t>
      </w:r>
      <w:proofErr w:type="gramEnd"/>
      <w:r w:rsidRPr="009C5FFC">
        <w:rPr>
          <w:rFonts w:ascii="Times New Roman" w:eastAsia="Times New Roman" w:hAnsi="Times New Roman" w:cs="Times New Roman"/>
          <w:sz w:val="27"/>
          <w:szCs w:val="27"/>
        </w:rPr>
        <w:t xml:space="preserve"> Составление простых и сложных предложений. Постановка знаков препинания в предложениях. Прямая речь (после слов автора). Кавычки при прямой речи и двоеточие перед ней; большая буква в прямой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ПОВТОРЕНИЕ </w:t>
      </w:r>
      <w:proofErr w:type="gramStart"/>
      <w:r w:rsidRPr="009C5FFC">
        <w:rPr>
          <w:rFonts w:ascii="Times New Roman" w:eastAsia="Times New Roman" w:hAnsi="Times New Roman" w:cs="Times New Roman"/>
          <w:b/>
          <w:bCs/>
          <w:sz w:val="27"/>
          <w:szCs w:val="27"/>
        </w:rPr>
        <w:t>ПРОЙДЕННОГО</w:t>
      </w:r>
      <w:proofErr w:type="gramEnd"/>
      <w:r w:rsidRPr="009C5FFC">
        <w:rPr>
          <w:rFonts w:ascii="Times New Roman" w:eastAsia="Times New Roman" w:hAnsi="Times New Roman" w:cs="Times New Roman"/>
          <w:b/>
          <w:bCs/>
          <w:sz w:val="27"/>
          <w:szCs w:val="27"/>
        </w:rPr>
        <w:t xml:space="preserve"> ЗА ГОД.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Связная речь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proofErr w:type="gramStart"/>
      <w:r w:rsidRPr="009C5FFC">
        <w:rPr>
          <w:rFonts w:ascii="Times New Roman" w:eastAsia="Times New Roman" w:hAnsi="Times New Roman" w:cs="Times New Roman"/>
          <w:sz w:val="27"/>
          <w:szCs w:val="27"/>
        </w:rPr>
        <w:t>(Упражнения в связной письменной речи даются в процессе изучения</w:t>
      </w:r>
      <w:proofErr w:type="gramEnd"/>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всего программного материала по русскому языку).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Изложение.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Сочинение </w:t>
      </w:r>
      <w:r w:rsidRPr="009C5FFC">
        <w:rPr>
          <w:rFonts w:ascii="Times New Roman" w:eastAsia="Times New Roman" w:hAnsi="Times New Roman" w:cs="Times New Roman"/>
          <w:sz w:val="27"/>
          <w:szCs w:val="27"/>
        </w:rPr>
        <w:t xml:space="preserve">творческого характера с привлечением сведений </w:t>
      </w:r>
      <w:proofErr w:type="gramStart"/>
      <w:r w:rsidRPr="009C5FFC">
        <w:rPr>
          <w:rFonts w:ascii="Times New Roman" w:eastAsia="Times New Roman" w:hAnsi="Times New Roman" w:cs="Times New Roman"/>
          <w:sz w:val="27"/>
          <w:szCs w:val="27"/>
        </w:rPr>
        <w:t>из</w:t>
      </w:r>
      <w:proofErr w:type="gramEnd"/>
      <w:r w:rsidRPr="009C5FFC">
        <w:rPr>
          <w:rFonts w:ascii="Times New Roman" w:eastAsia="Times New Roman" w:hAnsi="Times New Roman" w:cs="Times New Roman"/>
          <w:sz w:val="27"/>
          <w:szCs w:val="27"/>
        </w:rPr>
        <w:t xml:space="preserve"> личных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наблюдений, практической деятельности, прочитанных книг.</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i/>
          <w:iCs/>
          <w:sz w:val="27"/>
          <w:szCs w:val="27"/>
        </w:rPr>
        <w:t>Деловое письмо</w:t>
      </w:r>
      <w:r w:rsidRPr="009C5FFC">
        <w:rPr>
          <w:rFonts w:ascii="Times New Roman" w:eastAsia="Times New Roman" w:hAnsi="Times New Roman" w:cs="Times New Roman"/>
          <w:sz w:val="27"/>
          <w:szCs w:val="27"/>
        </w:rPr>
        <w:t>: стандартные деловые бумаги, связанные с поступлением на работу на конкретное предприятие; автобиография, доверенность, расписка.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ПЛАНИРУЕМЫЕ РЕЗУЛЬТАТЫ ОСВОЕНИЯ КУРСА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Личностные результаты: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обучающийся должен</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гордиться школьными успехами и достижениями, своими и товарищей;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 адекватно эмоционально откликаться на произведения живописи, литературы, искусства;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уважительно относиться к людям труда и результатам их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бережно относиться к культурно-историческому наследию родного края и страны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понимать личную ответственность за свои поступки на основе норм и правил, принятых в обществе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Предметные результаты:</w:t>
      </w:r>
    </w:p>
    <w:p w:rsidR="003E6CC1" w:rsidRPr="009C5FFC" w:rsidRDefault="003E6CC1" w:rsidP="009C5FFC">
      <w:pPr>
        <w:pStyle w:val="a3"/>
        <w:numPr>
          <w:ilvl w:val="0"/>
          <w:numId w:val="42"/>
        </w:num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bCs/>
          <w:i/>
          <w:iCs/>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w:t>
      </w:r>
      <w:r w:rsidRPr="009C5FFC">
        <w:rPr>
          <w:rFonts w:ascii="Times New Roman" w:eastAsia="Times New Roman" w:hAnsi="Times New Roman" w:cs="Times New Roman"/>
          <w:sz w:val="27"/>
          <w:szCs w:val="27"/>
        </w:rPr>
        <w:t>Алфавит;</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-Способ проверки написания гласных и согласных (путём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-Различать звуки и буквы, гласные и согласные, обозначать их на письме;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-Подбирать группы родственных слов (несложные случаи);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-Проверять написание безударных гласных, звонких и глухих согласных путём изменения формы слова;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-Обозначать мягкость согласных буквой </w:t>
      </w:r>
      <w:proofErr w:type="gramStart"/>
      <w:r w:rsidRPr="009C5FFC">
        <w:rPr>
          <w:rFonts w:ascii="Times New Roman" w:eastAsia="Times New Roman" w:hAnsi="Times New Roman" w:cs="Times New Roman"/>
          <w:sz w:val="27"/>
          <w:szCs w:val="27"/>
        </w:rPr>
        <w:t>–Ь</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-Выделять имя существительное как часть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-Связно высказываться устно, письменно (с помощью учителя);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6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xml:space="preserve">способы проверки написания гласных и согласных в </w:t>
      </w:r>
      <w:proofErr w:type="gramStart"/>
      <w:r w:rsidRPr="009C5FFC">
        <w:rPr>
          <w:rFonts w:ascii="Times New Roman" w:eastAsia="Times New Roman" w:hAnsi="Times New Roman" w:cs="Times New Roman"/>
          <w:sz w:val="27"/>
          <w:szCs w:val="27"/>
        </w:rPr>
        <w:t>корне слов</w:t>
      </w:r>
      <w:proofErr w:type="gram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-правильно обозначать звуки буквами на письме;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-подбирать группы родственных слов (несложные случаи);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-проверять написание в корне безударных гласных звонких и глухих согласных путем подбора родственных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слово по составу;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-выделять имя существительное и имя прилагательное как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с однородными членами;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-связно высказываться устно и письменно (по плану);</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7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знать: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-главные и второстепенные (без конкретизации) члены пред</w:t>
      </w:r>
      <w:proofErr w:type="gramStart"/>
      <w:r w:rsidRPr="009C5FFC">
        <w:rPr>
          <w:rFonts w:ascii="Times New Roman" w:eastAsia="Times New Roman" w:hAnsi="Times New Roman" w:cs="Times New Roman"/>
          <w:sz w:val="27"/>
          <w:szCs w:val="27"/>
        </w:rPr>
        <w:t>о-</w:t>
      </w:r>
      <w:proofErr w:type="gramEnd"/>
      <w:r w:rsidRPr="009C5FFC">
        <w:rPr>
          <w:rFonts w:ascii="Times New Roman" w:eastAsia="Times New Roman" w:hAnsi="Times New Roman" w:cs="Times New Roman"/>
          <w:sz w:val="27"/>
          <w:szCs w:val="27"/>
        </w:rPr>
        <w:t xml:space="preserve"> </w:t>
      </w:r>
      <w:proofErr w:type="spellStart"/>
      <w:r w:rsidRPr="009C5FFC">
        <w:rPr>
          <w:rFonts w:ascii="Times New Roman" w:eastAsia="Times New Roman" w:hAnsi="Times New Roman" w:cs="Times New Roman"/>
          <w:sz w:val="27"/>
          <w:szCs w:val="27"/>
        </w:rPr>
        <w:t>жения</w:t>
      </w:r>
      <w:proofErr w:type="spellEnd"/>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-название частей речи, их значение;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sz w:val="27"/>
          <w:szCs w:val="27"/>
        </w:rPr>
      </w:pPr>
      <w:r w:rsidRPr="009C5FFC">
        <w:rPr>
          <w:rFonts w:ascii="Times New Roman" w:eastAsia="Times New Roman" w:hAnsi="Times New Roman" w:cs="Times New Roman"/>
          <w:b/>
          <w:bCs/>
          <w:i/>
          <w:iCs/>
          <w:sz w:val="27"/>
          <w:szCs w:val="27"/>
        </w:rPr>
        <w:t>Учащиеся должны уметь</w:t>
      </w:r>
      <w:r w:rsidRPr="009C5FFC">
        <w:rPr>
          <w:rFonts w:ascii="Times New Roman" w:eastAsia="Times New Roman" w:hAnsi="Times New Roman" w:cs="Times New Roman"/>
          <w:b/>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под диктовку текст, применять правила проверки написания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 образовывать слова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-различать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простое предложение с однородными членами, сложное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деловые бумаги;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8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i/>
          <w:sz w:val="27"/>
          <w:szCs w:val="27"/>
        </w:rPr>
      </w:pPr>
      <w:r w:rsidRPr="009C5FFC">
        <w:rPr>
          <w:rFonts w:ascii="Times New Roman" w:eastAsia="Times New Roman" w:hAnsi="Times New Roman" w:cs="Times New Roman"/>
          <w:b/>
          <w:bCs/>
          <w:i/>
          <w:iCs/>
          <w:sz w:val="27"/>
          <w:szCs w:val="27"/>
        </w:rPr>
        <w:t>Учащиеся должны знать</w:t>
      </w:r>
      <w:r w:rsidRPr="009C5FFC">
        <w:rPr>
          <w:rFonts w:ascii="Times New Roman" w:eastAsia="Times New Roman" w:hAnsi="Times New Roman" w:cs="Times New Roman"/>
          <w:bCs/>
          <w:i/>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iCs/>
          <w:sz w:val="27"/>
          <w:szCs w:val="27"/>
        </w:rPr>
        <w:t>Учащиеся должны уметь:</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под диктовку текст с соблюдением знаков препинания в конце предложения;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-разбирать слова по составу, образовывать слова с помощью приставок и суффиксов;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-различать части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-строить простое распространенное предложение, простое предложение с однородными членами, сложное предложение;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изложение и сочинение;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деловые бумаги;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b/>
          <w:i/>
          <w:sz w:val="27"/>
          <w:szCs w:val="27"/>
        </w:rPr>
      </w:pPr>
      <w:r w:rsidRPr="009C5FFC">
        <w:rPr>
          <w:rFonts w:ascii="Times New Roman" w:eastAsia="Times New Roman" w:hAnsi="Times New Roman" w:cs="Times New Roman"/>
          <w:b/>
          <w:bCs/>
          <w:i/>
          <w:sz w:val="27"/>
          <w:szCs w:val="27"/>
        </w:rPr>
        <w:t>9 класс.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Учащиеся должны знать</w:t>
      </w:r>
      <w:r w:rsidRPr="009C5FFC">
        <w:rPr>
          <w:rFonts w:ascii="Times New Roman" w:eastAsia="Times New Roman" w:hAnsi="Times New Roman" w:cs="Times New Roman"/>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-части речи, использование их в речи;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-наиболее распространенные правила правописания слов.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Учащиеся должны уметь</w:t>
      </w:r>
      <w:r w:rsidRPr="009C5FFC">
        <w:rPr>
          <w:rFonts w:ascii="Times New Roman" w:eastAsia="Times New Roman" w:hAnsi="Times New Roman" w:cs="Times New Roman"/>
          <w:bCs/>
          <w:iCs/>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-писать небольшие по объему изложение и сочинения творческого характера;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-оформлять все виды деловых бумаг;</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-пользоваться школьным орфографическим словарем.</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Формируемые базовые учебные действия (БУД):</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Коммуникативные: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Обучающийся должен:</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-вступать и поддерживать общение в разных ситуациях взаимодействия (учебных, трудовых, бытовых);</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-слушать собеседника, вступать в диалог, поддерживать его, аргументировать свое мнение;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-дифференцированно использовать разные виды бытовых высказываний в ситуации общения с учетом специфики участников общения (возраст, социальный статус);</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-использовать разные виды делового письма для решения жизненных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использовать разные источники  информации для решения коммуникативных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Регулятивные: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-понимать и сохранять цели и задачи решения типовых учебных и практических задач.</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Познавательные: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-дифференцированно воспринимать окружающий мир;</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-использовать логические действия на наглядном материале, основе практической деятельности.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Планируемые результаты на окончание учебного курса 5-9 классов:</w:t>
      </w:r>
      <w:r w:rsidRPr="009C5FFC">
        <w:rPr>
          <w:rFonts w:ascii="Times New Roman" w:hAnsi="Times New Roman" w:cs="Times New Roman"/>
          <w:b/>
          <w:bCs/>
          <w:sz w:val="27"/>
          <w:szCs w:val="27"/>
        </w:rPr>
        <w:br/>
        <w:t>5 класс</w:t>
      </w:r>
    </w:p>
    <w:p w:rsidR="003E6CC1" w:rsidRPr="009C5FFC" w:rsidRDefault="003E6CC1" w:rsidP="009C5FFC">
      <w:pPr>
        <w:pStyle w:val="a7"/>
        <w:spacing w:before="0" w:beforeAutospacing="0" w:after="0" w:afterAutospacing="0"/>
        <w:jc w:val="both"/>
        <w:rPr>
          <w:sz w:val="27"/>
          <w:szCs w:val="27"/>
        </w:rPr>
      </w:pPr>
      <w:r w:rsidRPr="009C5FFC">
        <w:rPr>
          <w:sz w:val="27"/>
          <w:szCs w:val="27"/>
          <w:u w:val="single"/>
        </w:rPr>
        <w:t>Минимальный уровень:</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знание отличительных грамматических признаков основных частей слова;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образование слов с новым значением с опорой на образец</w:t>
      </w:r>
      <w:proofErr w:type="gramStart"/>
      <w:r w:rsidRPr="009C5FFC">
        <w:rPr>
          <w:sz w:val="27"/>
          <w:szCs w:val="27"/>
        </w:rPr>
        <w:t>;;</w:t>
      </w:r>
      <w:proofErr w:type="gramEnd"/>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изученных частей речи по вопросу и значению;</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различных конструкций предложений с опорой на представленный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установление смысловых связей в словосочетании по образцу, вопросам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главных и второстепенных членов предложения без деления на виды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в тексте однородных членов предложения;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предложений, разных по интонации;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в тексте предложений, различных по цели высказывания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участие в обсуждении фактического материала высказывания, необходимого для раскрытия его темы и основной мысли;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выбор одного заголовка из нескольких предложенных, соответствующих теме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оформление изученных видов деловых бумаг с опорой на представленный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sz w:val="27"/>
          <w:szCs w:val="27"/>
          <w:u w:val="single"/>
        </w:rPr>
        <w:t>Достаточный уровень</w:t>
      </w:r>
      <w:r w:rsidRPr="009C5FFC">
        <w:rPr>
          <w:sz w:val="27"/>
          <w:szCs w:val="27"/>
          <w:u w:val="single"/>
        </w:rPr>
        <w:t>:</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знание значимых частей слова и их дифференцировка по существенным признакам;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разбор слова по составу с использованием опорных схем;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образование слов с новым значением, относящихся к разным частям речи, с использованием приставок и суффиксов с опорой на схему;</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дифференцировка слов, относящихся к различным частям речи по существенным признакам;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орфографической трудности в слове и решение орографической задачи (под руководством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пользование орфографическим словарем для уточнения написания слова;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lastRenderedPageBreak/>
        <w:t>- составление простых распространенных и сложных предложений по схеме, опорным словам, на предложенную тему и т. д.;</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установление смысловых связей в несложных по содержанию и структуре предложениях (не более 4-5 слов) по вопросам учителя, опорной схеме;</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нахождение главных и второстепенных членов предложения с использованием опорных схем;</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предложений с однородными членами с опорой на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составление предложений, разных по интонации с опорой на образец;</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различение предложений (с помощью учителя) различных по цели высказывания;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отбор фактического материала, необходимого для раскрытия темы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отбор фактического материала, необходимого для раскрытия основной мысли текста (с помощью учителя);</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выбор одного заголовка из нескольких предложенных, соответствующих теме и основной мысли текста;</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оформление всех видов изученных деловых бумаг;</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(55-60 слов).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6класс</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Минимальный уровень:</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деление слов на слоги для переноса;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списывание по слогам и целыми словами с рукописного и печатного текста с орфографическим проговариванием;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запись под диктовку слов с изученными орфограммами;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подбор слов, обозначающих предметы, действия, признаки;</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составление предложений, восстановление в них нарушенного порядка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участие в выборе заголовка к тексту;</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представления о грамматических разрядах слов;</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sz w:val="27"/>
          <w:szCs w:val="27"/>
        </w:rPr>
        <w:t>Достаточный уровень:</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b/>
          <w:bCs/>
          <w:sz w:val="27"/>
          <w:szCs w:val="27"/>
        </w:rPr>
        <w:t xml:space="preserve">- </w:t>
      </w:r>
      <w:r w:rsidRPr="009C5FFC">
        <w:rPr>
          <w:sz w:val="27"/>
          <w:szCs w:val="27"/>
        </w:rPr>
        <w:t xml:space="preserve">списывание рукописного и печатного текста целыми словами с орфографическим проговариванием; </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xml:space="preserve">- запись под диктовку текст, включающие слова с изученными орфограммами (28-32 слова);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дифференциация и подбор слова по вопросу (название предметов, действий и признаков предметов);</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 составление и распространение предложений,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установление связи между словами с помощью учителя,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постановка знаков препинания в конце предложения (точка, вопросительный и восклицательный знак);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деление текста на предложения; </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sz w:val="27"/>
          <w:szCs w:val="27"/>
        </w:rPr>
        <w:t xml:space="preserve">- </w:t>
      </w:r>
      <w:proofErr w:type="spellStart"/>
      <w:r w:rsidRPr="009C5FFC">
        <w:rPr>
          <w:sz w:val="27"/>
          <w:szCs w:val="27"/>
        </w:rPr>
        <w:t>озаглавливание</w:t>
      </w:r>
      <w:proofErr w:type="spellEnd"/>
      <w:r w:rsidRPr="009C5FFC">
        <w:rPr>
          <w:sz w:val="27"/>
          <w:szCs w:val="27"/>
        </w:rPr>
        <w:t xml:space="preserve"> текста; </w:t>
      </w:r>
    </w:p>
    <w:p w:rsidR="003E6CC1" w:rsidRPr="009C5FFC" w:rsidRDefault="003E6CC1" w:rsidP="009C5FFC">
      <w:pPr>
        <w:pStyle w:val="a7"/>
        <w:shd w:val="clear" w:color="auto" w:fill="FFFFFF"/>
        <w:spacing w:before="0" w:beforeAutospacing="0" w:after="0" w:afterAutospacing="0"/>
        <w:jc w:val="both"/>
        <w:rPr>
          <w:b/>
          <w:bCs/>
          <w:sz w:val="27"/>
          <w:szCs w:val="27"/>
        </w:rPr>
      </w:pPr>
      <w:r w:rsidRPr="009C5FFC">
        <w:rPr>
          <w:sz w:val="27"/>
          <w:szCs w:val="27"/>
        </w:rPr>
        <w:t>- самостоятельная запись 1-2 предложений по картине.</w:t>
      </w:r>
    </w:p>
    <w:p w:rsidR="003E6CC1" w:rsidRPr="009C5FFC" w:rsidRDefault="003E6CC1" w:rsidP="009C5FFC">
      <w:pPr>
        <w:pStyle w:val="a7"/>
        <w:shd w:val="clear" w:color="auto" w:fill="FFFFFF"/>
        <w:spacing w:before="0" w:beforeAutospacing="0" w:after="0" w:afterAutospacing="0"/>
        <w:jc w:val="both"/>
        <w:rPr>
          <w:sz w:val="27"/>
          <w:szCs w:val="27"/>
        </w:rPr>
      </w:pPr>
      <w:r w:rsidRPr="009C5FFC">
        <w:rPr>
          <w:b/>
          <w:bCs/>
          <w:sz w:val="27"/>
          <w:szCs w:val="27"/>
        </w:rPr>
        <w:t xml:space="preserve">7 класс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Минимальный уровень</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деление слов на слоги для переноса;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lastRenderedPageBreak/>
        <w:t xml:space="preserve">- списывание по слогам и целыми словами с рукописного и печатного текста с орфографическим проговариванием;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запись под диктовку слов текста  с изученными орфограммами;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дифференциация и подбор слов, обозначающих предметы, действия, признаки;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составление предложений, восстановление в них нарушенного порядка слов с ориентацией на серию сюжетных картинок;</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xml:space="preserve"> - выделение из текста предложений на заданную тему; </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hAnsi="Times New Roman" w:cs="Times New Roman"/>
          <w:sz w:val="27"/>
          <w:szCs w:val="27"/>
        </w:rPr>
        <w:t>- участие в обсуждении темы текста и выбора заголовка к нему.</w:t>
      </w:r>
    </w:p>
    <w:p w:rsidR="003E6CC1" w:rsidRPr="009C5FFC" w:rsidRDefault="003E6CC1" w:rsidP="009C5FFC">
      <w:pPr>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Достаточный уровень:</w:t>
      </w:r>
      <w:r w:rsidRPr="009C5FFC">
        <w:rPr>
          <w:rFonts w:ascii="Times New Roman" w:hAnsi="Times New Roman" w:cs="Times New Roman"/>
          <w:b/>
          <w:bCs/>
          <w:sz w:val="27"/>
          <w:szCs w:val="27"/>
        </w:rPr>
        <w:t xml:space="preserve">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списывание рукописного и печатного текста целыми словами с орфографическим проговариванием;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запись под диктовку текст, включающие слова с изученными орфограммами (30-35 слов);</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дифференциация и подбор слова различных категорий по вопросу (название предметов, действий и признаков предметов);                                                                                                                                                               - составление и распространение предложений;</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 установление связи между словами с помощью учителя;</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постановка знаков препинания в конце предложения (точка, вопросительный и восклицательный знак); </w:t>
      </w:r>
    </w:p>
    <w:p w:rsidR="003E6CC1" w:rsidRPr="009C5FFC" w:rsidRDefault="009C5FFC" w:rsidP="009C5FFC">
      <w:pPr>
        <w:tabs>
          <w:tab w:val="num" w:pos="0"/>
        </w:tabs>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 </w:t>
      </w:r>
      <w:r w:rsidR="003E6CC1" w:rsidRPr="009C5FFC">
        <w:rPr>
          <w:rFonts w:ascii="Times New Roman" w:hAnsi="Times New Roman" w:cs="Times New Roman"/>
          <w:sz w:val="27"/>
          <w:szCs w:val="27"/>
        </w:rPr>
        <w:t xml:space="preserve">деление текста на предложения;                                                                                                                                                    - выделение темы текста (о чём идет речь), </w:t>
      </w:r>
      <w:proofErr w:type="spellStart"/>
      <w:r w:rsidR="003E6CC1" w:rsidRPr="009C5FFC">
        <w:rPr>
          <w:rFonts w:ascii="Times New Roman" w:hAnsi="Times New Roman" w:cs="Times New Roman"/>
          <w:sz w:val="27"/>
          <w:szCs w:val="27"/>
        </w:rPr>
        <w:t>озаглавливание</w:t>
      </w:r>
      <w:proofErr w:type="spellEnd"/>
      <w:r w:rsidR="003E6CC1" w:rsidRPr="009C5FFC">
        <w:rPr>
          <w:rFonts w:ascii="Times New Roman" w:hAnsi="Times New Roman" w:cs="Times New Roman"/>
          <w:sz w:val="27"/>
          <w:szCs w:val="27"/>
        </w:rPr>
        <w:t xml:space="preserve"> его; </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самостоятельная запись 3-4 предложений из составленного текста 6 после его анализа.</w:t>
      </w:r>
    </w:p>
    <w:p w:rsidR="003E6CC1" w:rsidRPr="009C5FFC" w:rsidRDefault="003E6CC1" w:rsidP="009C5FFC">
      <w:pPr>
        <w:tabs>
          <w:tab w:val="num" w:pos="0"/>
        </w:tabs>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8  класс</w:t>
      </w:r>
    </w:p>
    <w:p w:rsidR="003E6CC1" w:rsidRPr="009C5FFC" w:rsidRDefault="003E6CC1" w:rsidP="009C5FFC">
      <w:pPr>
        <w:tabs>
          <w:tab w:val="num" w:pos="0"/>
        </w:tabs>
        <w:spacing w:after="0" w:line="240" w:lineRule="auto"/>
        <w:jc w:val="both"/>
        <w:rPr>
          <w:rFonts w:ascii="Times New Roman" w:hAnsi="Times New Roman" w:cs="Times New Roman"/>
          <w:sz w:val="27"/>
          <w:szCs w:val="27"/>
        </w:rPr>
      </w:pPr>
      <w:r w:rsidRPr="009C5FFC">
        <w:rPr>
          <w:rFonts w:ascii="Times New Roman" w:eastAsia="Times New Roman" w:hAnsi="Times New Roman" w:cs="Times New Roman"/>
          <w:b/>
          <w:bCs/>
          <w:sz w:val="27"/>
          <w:szCs w:val="27"/>
        </w:rPr>
        <w:t>Минимальный уровень:</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знать отличительные грамматические признаки основных частей слова;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разбор слова с опорой на представленный образец, схему, вопросы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образование слов с новым значением с опорой на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различение изученных частей речи по вопросу и значению;</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различных конструкций предложений с опорой на представленный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установление смысловых связей в словосочетании по образцу, вопросам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нахождение главных и второстепенных членов предложения без деления на виды (с</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помощью учителя);  - нахождение в тексте однородных членов предложения;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различение предложений, разных по интонации;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выбор одного заголовка из нескольких предложенных, соответствующих теме текста;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оформление изученных видов деловых бумаг с опорой на представленный образец.</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b/>
          <w:sz w:val="27"/>
          <w:szCs w:val="27"/>
        </w:rPr>
        <w:t>Достаточный уровень:</w:t>
      </w:r>
      <w:r w:rsidRPr="009C5FFC">
        <w:rPr>
          <w:rFonts w:ascii="Times New Roman" w:hAnsi="Times New Roman" w:cs="Times New Roman"/>
          <w:sz w:val="27"/>
          <w:szCs w:val="27"/>
        </w:rPr>
        <w:t xml:space="preserve"> </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знание значимых частей слова и их дифференцировка по существенным признакам;</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разбор слова по составу с использованием опорных схем;</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lastRenderedPageBreak/>
        <w:t>- образование слов с новым значением, относящихся к разным частям речи, с использованием приставок и суффиксов с опорой на схему;</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дифференцировка слов, относящихся к различным частям речи по существенным</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признакам;  определение некоторых грамматических признаков изученных частей (существительного, прилагательного, глагола) речи по опорной схеме или вопросам учителя;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пользование орфографическим словарем для уточнения написания слова;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простых распространенных и сложных предложений по схеме, опорным</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словам, на предложенную тему и т. д.;</w:t>
      </w:r>
    </w:p>
    <w:p w:rsidR="009C5FFC" w:rsidRDefault="003E6CC1" w:rsidP="009C5FFC">
      <w:pPr>
        <w:spacing w:after="0" w:line="240" w:lineRule="auto"/>
        <w:jc w:val="both"/>
        <w:rPr>
          <w:rFonts w:ascii="Times New Roman" w:hAnsi="Times New Roman" w:cs="Times New Roman"/>
          <w:sz w:val="27"/>
          <w:szCs w:val="27"/>
        </w:rPr>
      </w:pPr>
      <w:proofErr w:type="gramStart"/>
      <w:r w:rsidRPr="009C5FFC">
        <w:rPr>
          <w:rFonts w:ascii="Times New Roman" w:hAnsi="Times New Roman" w:cs="Times New Roman"/>
          <w:sz w:val="27"/>
          <w:szCs w:val="27"/>
        </w:rPr>
        <w:t xml:space="preserve">- установление смысловых связей в несложных по содержанию и структуре предложениях (не более 4-5 слов) по вопросам учителя, опорной схеме;                                                                                                                   - нахождение главных и второстепенных членов предложения с использованием  опорных схем;                                                            </w:t>
      </w:r>
      <w:proofErr w:type="gramEnd"/>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составление предложений с однородными членами, с опорой на образец;                                                                                - различение предложений (с помощью учителя) различных по цели высказывания;</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выбор одного заголовка из нескольких предложенных, соответствующих теме и основной мысли текста;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оформление всех видов изученных деловых бумаг;</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письмо изложений повествовательных текстов и текстов с элементами описания и</w:t>
      </w:r>
      <w:r w:rsidRPr="009C5FFC">
        <w:rPr>
          <w:rFonts w:ascii="Times New Roman" w:hAnsi="Times New Roman" w:cs="Times New Roman"/>
          <w:sz w:val="27"/>
          <w:szCs w:val="27"/>
        </w:rPr>
        <w:sym w:font="Symbol" w:char="F02D"/>
      </w:r>
      <w:r w:rsidRPr="009C5FFC">
        <w:rPr>
          <w:rFonts w:ascii="Times New Roman" w:hAnsi="Times New Roman" w:cs="Times New Roman"/>
          <w:sz w:val="27"/>
          <w:szCs w:val="27"/>
        </w:rPr>
        <w:t xml:space="preserve"> рассуждения после предварительного разбора (до 70 слов);</w:t>
      </w:r>
    </w:p>
    <w:p w:rsidR="003E6CC1" w:rsidRPr="009C5FFC" w:rsidRDefault="003E6CC1" w:rsidP="009C5FFC">
      <w:pPr>
        <w:spacing w:after="0" w:line="240" w:lineRule="auto"/>
        <w:jc w:val="both"/>
        <w:rPr>
          <w:rFonts w:ascii="Times New Roman" w:eastAsia="Times New Roman" w:hAnsi="Times New Roman" w:cs="Times New Roman"/>
          <w:b/>
          <w:sz w:val="27"/>
          <w:szCs w:val="27"/>
        </w:rPr>
      </w:pPr>
      <w:r w:rsidRPr="009C5FFC">
        <w:rPr>
          <w:rFonts w:ascii="Times New Roman" w:hAnsi="Times New Roman" w:cs="Times New Roman"/>
          <w:b/>
          <w:sz w:val="27"/>
          <w:szCs w:val="27"/>
        </w:rPr>
        <w:t>9 класс</w:t>
      </w:r>
    </w:p>
    <w:p w:rsidR="003E6CC1" w:rsidRPr="009C5FFC" w:rsidRDefault="003E6CC1" w:rsidP="009C5FFC">
      <w:pPr>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 xml:space="preserve"> Минимальный уровень:</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знать части речи, использование их в речи;</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наиболее распространенные правила правописания слов;</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писать небольшие по объему изложение и сочинения творческого характера;</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оформлять все виды деловых бумаг;</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xml:space="preserve"> - пользоваться словарем.</w:t>
      </w:r>
    </w:p>
    <w:p w:rsidR="003E6CC1" w:rsidRPr="009C5FFC" w:rsidRDefault="003E6CC1" w:rsidP="009C5FFC">
      <w:pPr>
        <w:spacing w:after="0" w:line="240" w:lineRule="auto"/>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Достаточный уровень</w:t>
      </w:r>
      <w:r w:rsidRPr="009C5FFC">
        <w:rPr>
          <w:rFonts w:ascii="Times New Roman" w:hAnsi="Times New Roman" w:cs="Times New Roman"/>
          <w:b/>
          <w:bCs/>
          <w:sz w:val="27"/>
          <w:szCs w:val="27"/>
        </w:rPr>
        <w:t xml:space="preserve"> </w:t>
      </w:r>
    </w:p>
    <w:p w:rsidR="009C5FFC" w:rsidRDefault="003E6CC1" w:rsidP="009C5FFC">
      <w:pPr>
        <w:spacing w:after="0" w:line="240" w:lineRule="auto"/>
        <w:jc w:val="both"/>
        <w:rPr>
          <w:rFonts w:ascii="Times New Roman" w:hAnsi="Times New Roman" w:cs="Times New Roman"/>
          <w:sz w:val="27"/>
          <w:szCs w:val="27"/>
        </w:rPr>
      </w:pPr>
      <w:r w:rsidRPr="009C5FFC">
        <w:rPr>
          <w:rFonts w:ascii="Times New Roman" w:eastAsia="Times New Roman" w:hAnsi="Times New Roman" w:cs="Times New Roman"/>
          <w:b/>
          <w:bCs/>
          <w:sz w:val="27"/>
          <w:szCs w:val="27"/>
        </w:rPr>
        <w:t>-</w:t>
      </w:r>
      <w:r w:rsidRPr="009C5FFC">
        <w:rPr>
          <w:rFonts w:ascii="Times New Roman" w:hAnsi="Times New Roman" w:cs="Times New Roman"/>
          <w:sz w:val="27"/>
          <w:szCs w:val="27"/>
        </w:rPr>
        <w:t xml:space="preserve"> получить достаточно прочные навыки грамотного письма на основе изучения элементарного курса грамматики;                                                                                                                                                                                   - научиться правильно и последовательно излагать свои мысли в устной и письменной форме;                                                       </w:t>
      </w:r>
    </w:p>
    <w:p w:rsidR="003E6CC1" w:rsidRPr="009C5FFC" w:rsidRDefault="003E6CC1" w:rsidP="009C5FFC">
      <w:pPr>
        <w:spacing w:after="0" w:line="240" w:lineRule="auto"/>
        <w:jc w:val="both"/>
        <w:rPr>
          <w:rFonts w:ascii="Times New Roman" w:hAnsi="Times New Roman" w:cs="Times New Roman"/>
          <w:sz w:val="27"/>
          <w:szCs w:val="27"/>
        </w:rPr>
      </w:pPr>
      <w:r w:rsidRPr="009C5FFC">
        <w:rPr>
          <w:rFonts w:ascii="Times New Roman" w:hAnsi="Times New Roman" w:cs="Times New Roman"/>
          <w:sz w:val="27"/>
          <w:szCs w:val="27"/>
        </w:rPr>
        <w:t>- быть социально адаптированными в плане общего развития и сформированности нравственных качеств.</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sz w:val="27"/>
          <w:szCs w:val="27"/>
        </w:rPr>
        <w:t>Универсальные учебные действия обучающихся оцениваются следующими отметками:      «5»- отлично, «4» -хорошо, «3»- удовлетворительно, «2»- неудовлетворительно.</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При оценке письменных работ по русскому языку</w:t>
      </w:r>
      <w:r w:rsidRPr="009C5FFC">
        <w:rPr>
          <w:rFonts w:ascii="Times New Roman" w:eastAsia="Times New Roman" w:hAnsi="Times New Roman" w:cs="Times New Roman"/>
          <w:sz w:val="27"/>
          <w:szCs w:val="27"/>
        </w:rPr>
        <w:t> следует руководствоваться следующими нормами: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w:t>
      </w:r>
      <w:r w:rsidRPr="009C5FFC">
        <w:rPr>
          <w:rFonts w:ascii="Times New Roman" w:eastAsia="Times New Roman" w:hAnsi="Times New Roman" w:cs="Times New Roman"/>
          <w:b/>
          <w:bCs/>
          <w:sz w:val="27"/>
          <w:szCs w:val="27"/>
        </w:rPr>
        <w:t>V-IX классы:</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за работу без ошибок;</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за работу с одной-тремя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«3»</w:t>
      </w:r>
      <w:r w:rsidRPr="009C5FFC">
        <w:rPr>
          <w:rFonts w:ascii="Times New Roman" w:eastAsia="Times New Roman" w:hAnsi="Times New Roman" w:cs="Times New Roman"/>
          <w:sz w:val="27"/>
          <w:szCs w:val="27"/>
        </w:rPr>
        <w:t> ставится за работу с четырьмя-пятью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  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sz w:val="27"/>
          <w:szCs w:val="27"/>
        </w:rPr>
        <w:t> ставится за работу, в которой допущено шесть и более ошибок.</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lastRenderedPageBreak/>
        <w:t>В письменных работах не учитываются 1-2 исправления или одна пунктуационная ошибка. Наличие трех исправлений или двух пунктуационных ошибок на изученное правило соответствует одной орфографической ошибке. Ошибки на не пройденные правила правописания также не учитываются.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За одну ошибку в диктанте считается: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повторение ошибок в одном и том же слове (например, в слове «лыжи» дважды написано на конце «ы»). Если же подобная ошибка на это правило встречается в другом слове, она учитывается;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   две негрубые ошибки: повторение в слове одной и той же буквы; не дописывание слов; пропуск одной части слова при переносе; повторное написание одного и того же слова в предложении.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Ошибки, обусловленные тяжелыми нарушениями речи и письма, следует рассматривать индивидуально для каждого ученика. Специфическими для них ошибками являются замена согласных, искажение звукобуквенного состава слов (пропуски, перестановки, добавления, не 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Оценка грамматического разбора</w:t>
      </w:r>
      <w:r w:rsidRPr="009C5FFC">
        <w:rPr>
          <w:rFonts w:ascii="Times New Roman" w:eastAsia="Times New Roman" w:hAnsi="Times New Roman" w:cs="Times New Roman"/>
          <w:sz w:val="27"/>
          <w:szCs w:val="27"/>
        </w:rPr>
        <w:t>:</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если ученик обнаруживает осознанное усвоение грамматических понятий, правил, умеет применить свои </w:t>
      </w:r>
      <w:hyperlink r:id="rId8" w:history="1">
        <w:r w:rsidRPr="009C5FFC">
          <w:rPr>
            <w:rFonts w:ascii="Times New Roman" w:eastAsia="Times New Roman" w:hAnsi="Times New Roman" w:cs="Times New Roman"/>
            <w:sz w:val="27"/>
            <w:szCs w:val="27"/>
          </w:rPr>
          <w:t>знания</w:t>
        </w:r>
      </w:hyperlink>
      <w:r w:rsidRPr="009C5FFC">
        <w:rPr>
          <w:rFonts w:ascii="Times New Roman" w:eastAsia="Times New Roman" w:hAnsi="Times New Roman" w:cs="Times New Roman"/>
          <w:sz w:val="27"/>
          <w:szCs w:val="27"/>
        </w:rPr>
        <w:t> в процессе грамматического разбора, работу выполняет без ошибок или допускает 1-2 исправления.</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если ученик в основном обнаруживает усвоение изученного материала, умеет применить свои </w:t>
      </w:r>
      <w:hyperlink r:id="rId9" w:history="1">
        <w:r w:rsidRPr="009C5FFC">
          <w:rPr>
            <w:rFonts w:ascii="Times New Roman" w:eastAsia="Times New Roman" w:hAnsi="Times New Roman" w:cs="Times New Roman"/>
            <w:sz w:val="27"/>
            <w:szCs w:val="27"/>
          </w:rPr>
          <w:t>знания</w:t>
        </w:r>
      </w:hyperlink>
      <w:r w:rsidRPr="009C5FFC">
        <w:rPr>
          <w:rFonts w:ascii="Times New Roman" w:eastAsia="Times New Roman" w:hAnsi="Times New Roman" w:cs="Times New Roman"/>
          <w:sz w:val="27"/>
          <w:szCs w:val="27"/>
        </w:rPr>
        <w:t>, хотя и допускает 2-3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«3» </w:t>
      </w:r>
      <w:r w:rsidRPr="009C5FFC">
        <w:rPr>
          <w:rFonts w:ascii="Times New Roman" w:eastAsia="Times New Roman" w:hAnsi="Times New Roman" w:cs="Times New Roman"/>
          <w:sz w:val="27"/>
          <w:szCs w:val="27"/>
        </w:rPr>
        <w:t>ставится, если ученик обнаруживает недостаточное понимание изученного материала, затрудняется в применении своих </w:t>
      </w:r>
      <w:hyperlink r:id="rId10" w:history="1">
        <w:r w:rsidRPr="009C5FFC">
          <w:rPr>
            <w:rFonts w:ascii="Times New Roman" w:eastAsia="Times New Roman" w:hAnsi="Times New Roman" w:cs="Times New Roman"/>
            <w:sz w:val="27"/>
            <w:szCs w:val="27"/>
          </w:rPr>
          <w:t>знаний</w:t>
        </w:r>
      </w:hyperlink>
      <w:r w:rsidRPr="009C5FFC">
        <w:rPr>
          <w:rFonts w:ascii="Times New Roman" w:eastAsia="Times New Roman" w:hAnsi="Times New Roman" w:cs="Times New Roman"/>
          <w:sz w:val="27"/>
          <w:szCs w:val="27"/>
        </w:rPr>
        <w:t>, допускает 4-5 ошибок или не справляется с одним из заданий.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b/>
          <w:bCs/>
          <w:i/>
          <w:iCs/>
          <w:sz w:val="27"/>
          <w:szCs w:val="27"/>
        </w:rPr>
        <w:t>»</w:t>
      </w:r>
      <w:r w:rsidRPr="009C5FFC">
        <w:rPr>
          <w:rFonts w:ascii="Times New Roman" w:eastAsia="Times New Roman" w:hAnsi="Times New Roman" w:cs="Times New Roman"/>
          <w:sz w:val="27"/>
          <w:szCs w:val="27"/>
        </w:rPr>
        <w:t> ставится, если ученик обнаруживает плохое </w:t>
      </w:r>
      <w:hyperlink r:id="rId11" w:history="1">
        <w:r w:rsidRPr="009C5FFC">
          <w:rPr>
            <w:rFonts w:ascii="Times New Roman" w:eastAsia="Times New Roman" w:hAnsi="Times New Roman" w:cs="Times New Roman"/>
            <w:sz w:val="27"/>
            <w:szCs w:val="27"/>
          </w:rPr>
          <w:t>знание</w:t>
        </w:r>
      </w:hyperlink>
      <w:r w:rsidRPr="009C5FFC">
        <w:rPr>
          <w:rFonts w:ascii="Times New Roman" w:eastAsia="Times New Roman" w:hAnsi="Times New Roman" w:cs="Times New Roman"/>
          <w:sz w:val="27"/>
          <w:szCs w:val="27"/>
        </w:rPr>
        <w:t> учебного материала, не справляется с большинством грамматических заданий.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b/>
          <w:bCs/>
          <w:i/>
          <w:iCs/>
          <w:sz w:val="27"/>
          <w:szCs w:val="27"/>
        </w:rPr>
        <w:t>Оценка изложений и сочинений:</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Изложения и сочинения в коррекционной школе могут быть только обучающего характера.</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«5»</w:t>
      </w:r>
      <w:r w:rsidRPr="009C5FFC">
        <w:rPr>
          <w:rFonts w:ascii="Times New Roman" w:eastAsia="Times New Roman" w:hAnsi="Times New Roman" w:cs="Times New Roman"/>
          <w:sz w:val="27"/>
          <w:szCs w:val="27"/>
        </w:rPr>
        <w:t> ставится ученику за правильное, полное, последовательное изложение авторского текста (темы) без ошибок в построении предложений, употреблении слов; допускаются 1-2 орфографические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«4»</w:t>
      </w:r>
      <w:r w:rsidRPr="009C5FFC">
        <w:rPr>
          <w:rFonts w:ascii="Times New Roman" w:eastAsia="Times New Roman" w:hAnsi="Times New Roman" w:cs="Times New Roman"/>
          <w:sz w:val="27"/>
          <w:szCs w:val="27"/>
        </w:rPr>
        <w:t> ставится за изложение (сочинение), написанное без искажений авторского текста (темы) с пропуском второстепенных звеньев, не влияющих на понимание основного смысла, без ошибок в построении предложения, допускается 3-4 орфографические ошибки.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«3»</w:t>
      </w:r>
      <w:r w:rsidRPr="009C5FFC">
        <w:rPr>
          <w:rFonts w:ascii="Times New Roman" w:eastAsia="Times New Roman" w:hAnsi="Times New Roman" w:cs="Times New Roman"/>
          <w:sz w:val="27"/>
          <w:szCs w:val="27"/>
        </w:rPr>
        <w:t> ставится за изложение (сочинение), написанное с отступлениями от авторского текста (темы), с 2-3 ошибками в построении предложения и употреблении слов, влияющих на понимание основного смысла, 5-6 орфографическими ошибками.</w:t>
      </w:r>
    </w:p>
    <w:p w:rsidR="003E6CC1" w:rsidRPr="009C5FFC" w:rsidRDefault="003E6CC1" w:rsidP="009C5FFC">
      <w:pPr>
        <w:shd w:val="clear" w:color="auto" w:fill="FFFFFF"/>
        <w:spacing w:after="0" w:line="240" w:lineRule="auto"/>
        <w:jc w:val="both"/>
        <w:rPr>
          <w:rFonts w:ascii="Times New Roman" w:eastAsia="Times New Roman" w:hAnsi="Times New Roman" w:cs="Times New Roman"/>
          <w:sz w:val="27"/>
          <w:szCs w:val="27"/>
        </w:rPr>
      </w:pPr>
      <w:r w:rsidRPr="009C5FFC">
        <w:rPr>
          <w:rFonts w:ascii="Times New Roman" w:eastAsia="Times New Roman" w:hAnsi="Times New Roman" w:cs="Times New Roman"/>
          <w:sz w:val="27"/>
          <w:szCs w:val="27"/>
        </w:rPr>
        <w:t>Оценка </w:t>
      </w:r>
      <w:r w:rsidRPr="009C5FFC">
        <w:rPr>
          <w:rFonts w:ascii="Times New Roman" w:eastAsia="Times New Roman" w:hAnsi="Times New Roman" w:cs="Times New Roman"/>
          <w:b/>
          <w:bCs/>
          <w:sz w:val="27"/>
          <w:szCs w:val="27"/>
        </w:rPr>
        <w:t>«2»</w:t>
      </w:r>
      <w:r w:rsidRPr="009C5FFC">
        <w:rPr>
          <w:rFonts w:ascii="Times New Roman" w:eastAsia="Times New Roman" w:hAnsi="Times New Roman" w:cs="Times New Roman"/>
          <w:sz w:val="27"/>
          <w:szCs w:val="27"/>
        </w:rPr>
        <w:t xml:space="preserve"> ставится за изложение (сочинение), в котором имеются значительные отступления от авторского текста (тема не раскрыта), имеется </w:t>
      </w:r>
      <w:r w:rsidRPr="009C5FFC">
        <w:rPr>
          <w:rFonts w:ascii="Times New Roman" w:eastAsia="Times New Roman" w:hAnsi="Times New Roman" w:cs="Times New Roman"/>
          <w:sz w:val="27"/>
          <w:szCs w:val="27"/>
        </w:rPr>
        <w:lastRenderedPageBreak/>
        <w:t>более 4 ошибок в построении предложений и употреблении слов, более 6 орфографических ошибок.</w:t>
      </w:r>
    </w:p>
    <w:p w:rsidR="003E6CC1" w:rsidRPr="009C5FFC" w:rsidRDefault="003E6CC1" w:rsidP="009C5FFC">
      <w:pPr>
        <w:shd w:val="clear" w:color="auto" w:fill="FFFFFF"/>
        <w:spacing w:after="0" w:line="240" w:lineRule="auto"/>
        <w:jc w:val="center"/>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ТЕМАТИЧЕСКОЕ ПЛАНИРОВАНИ</w:t>
      </w:r>
      <w:r w:rsidR="00173E1A" w:rsidRPr="009C5FFC">
        <w:rPr>
          <w:rFonts w:ascii="Times New Roman" w:eastAsia="Times New Roman" w:hAnsi="Times New Roman" w:cs="Times New Roman"/>
          <w:b/>
          <w:bCs/>
          <w:sz w:val="27"/>
          <w:szCs w:val="27"/>
        </w:rPr>
        <w:t>Е</w:t>
      </w:r>
    </w:p>
    <w:p w:rsidR="00A359E8" w:rsidRPr="009C5FFC" w:rsidRDefault="00A359E8"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5 КЛАСС</w:t>
      </w:r>
    </w:p>
    <w:tbl>
      <w:tblPr>
        <w:tblStyle w:val="a8"/>
        <w:tblW w:w="0" w:type="auto"/>
        <w:tblLook w:val="04A0" w:firstRow="1" w:lastRow="0" w:firstColumn="1" w:lastColumn="0" w:noHBand="0" w:noVBand="1"/>
      </w:tblPr>
      <w:tblGrid>
        <w:gridCol w:w="1101"/>
        <w:gridCol w:w="5279"/>
        <w:gridCol w:w="3191"/>
      </w:tblGrid>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Звуки и буквы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25</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Части речи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61</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Предложение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19</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A359E8" w:rsidRPr="009C5FFC" w:rsidTr="00A359E8">
        <w:tc>
          <w:tcPr>
            <w:tcW w:w="1101" w:type="dxa"/>
          </w:tcPr>
          <w:p w:rsidR="00A359E8" w:rsidRPr="009C5FFC" w:rsidRDefault="00A359E8" w:rsidP="009C5FFC">
            <w:pPr>
              <w:jc w:val="both"/>
              <w:rPr>
                <w:rFonts w:ascii="Times New Roman" w:eastAsia="Times New Roman" w:hAnsi="Times New Roman" w:cs="Times New Roman"/>
                <w:b/>
                <w:bCs/>
                <w:sz w:val="27"/>
                <w:szCs w:val="27"/>
              </w:rPr>
            </w:pP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A359E8" w:rsidRPr="009C5FFC" w:rsidRDefault="00A359E8"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6 КЛАСС</w:t>
      </w:r>
    </w:p>
    <w:tbl>
      <w:tblPr>
        <w:tblStyle w:val="a8"/>
        <w:tblW w:w="0" w:type="auto"/>
        <w:tblLook w:val="04A0" w:firstRow="1" w:lastRow="0" w:firstColumn="1" w:lastColumn="0" w:noHBand="0" w:noVBand="1"/>
      </w:tblPr>
      <w:tblGrid>
        <w:gridCol w:w="1101"/>
        <w:gridCol w:w="5279"/>
        <w:gridCol w:w="3191"/>
      </w:tblGrid>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A359E8" w:rsidRPr="009C5FFC" w:rsidRDefault="00A359E8"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Звуки и буквы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22</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27</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p>
        </w:tc>
        <w:tc>
          <w:tcPr>
            <w:tcW w:w="5279" w:type="dxa"/>
          </w:tcPr>
          <w:p w:rsidR="00A359E8" w:rsidRPr="009C5FFC" w:rsidRDefault="00A359E8"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45</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Предложение  </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18</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A359E8"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A359E8" w:rsidRPr="009C5FFC" w:rsidTr="002D7F15">
        <w:tc>
          <w:tcPr>
            <w:tcW w:w="1101" w:type="dxa"/>
          </w:tcPr>
          <w:p w:rsidR="00A359E8" w:rsidRPr="009C5FFC" w:rsidRDefault="00A359E8" w:rsidP="009C5FFC">
            <w:pPr>
              <w:jc w:val="both"/>
              <w:rPr>
                <w:rFonts w:ascii="Times New Roman" w:eastAsia="Times New Roman" w:hAnsi="Times New Roman" w:cs="Times New Roman"/>
                <w:b/>
                <w:bCs/>
                <w:sz w:val="27"/>
                <w:szCs w:val="27"/>
              </w:rPr>
            </w:pPr>
          </w:p>
        </w:tc>
        <w:tc>
          <w:tcPr>
            <w:tcW w:w="5279"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A359E8" w:rsidRPr="009C5FFC" w:rsidRDefault="00A359E8"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7964CF" w:rsidRPr="009C5FFC" w:rsidRDefault="007964CF"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7 КЛАСС</w:t>
      </w:r>
    </w:p>
    <w:tbl>
      <w:tblPr>
        <w:tblStyle w:val="a8"/>
        <w:tblW w:w="0" w:type="auto"/>
        <w:tblLook w:val="04A0" w:firstRow="1" w:lastRow="0" w:firstColumn="1" w:lastColumn="0" w:noHBand="0" w:noVBand="1"/>
      </w:tblPr>
      <w:tblGrid>
        <w:gridCol w:w="1101"/>
        <w:gridCol w:w="5279"/>
        <w:gridCol w:w="3191"/>
      </w:tblGrid>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7964CF" w:rsidRPr="009C5FFC" w:rsidRDefault="007964CF"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23</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26</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7964CF" w:rsidRPr="009C5FFC" w:rsidRDefault="007964CF"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17</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7964CF" w:rsidRPr="009C5FFC" w:rsidRDefault="007964CF" w:rsidP="009C5FFC">
            <w:pPr>
              <w:jc w:val="both"/>
              <w:rPr>
                <w:rFonts w:ascii="Times New Roman" w:hAnsi="Times New Roman" w:cs="Times New Roman"/>
                <w:sz w:val="27"/>
                <w:szCs w:val="27"/>
              </w:rPr>
            </w:pPr>
            <w:r w:rsidRPr="009C5FFC">
              <w:rPr>
                <w:rFonts w:ascii="Times New Roman" w:hAnsi="Times New Roman" w:cs="Times New Roman"/>
                <w:sz w:val="27"/>
                <w:szCs w:val="27"/>
              </w:rPr>
              <w:t>Местоимение</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7964CF"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30</w:t>
            </w:r>
          </w:p>
        </w:tc>
      </w:tr>
      <w:tr w:rsidR="007964CF" w:rsidRPr="009C5FFC" w:rsidTr="002D7F15">
        <w:tc>
          <w:tcPr>
            <w:tcW w:w="1101" w:type="dxa"/>
          </w:tcPr>
          <w:p w:rsidR="007964CF"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7964CF" w:rsidRPr="009C5FFC" w:rsidTr="002D7F15">
        <w:tc>
          <w:tcPr>
            <w:tcW w:w="1101" w:type="dxa"/>
          </w:tcPr>
          <w:p w:rsidR="007964CF" w:rsidRPr="009C5FFC" w:rsidRDefault="007964CF" w:rsidP="009C5FFC">
            <w:pPr>
              <w:jc w:val="both"/>
              <w:rPr>
                <w:rFonts w:ascii="Times New Roman" w:eastAsia="Times New Roman" w:hAnsi="Times New Roman" w:cs="Times New Roman"/>
                <w:b/>
                <w:bCs/>
                <w:sz w:val="27"/>
                <w:szCs w:val="27"/>
              </w:rPr>
            </w:pPr>
          </w:p>
        </w:tc>
        <w:tc>
          <w:tcPr>
            <w:tcW w:w="5279"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7964CF" w:rsidRPr="009C5FFC" w:rsidRDefault="007964CF"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7964CF" w:rsidRPr="009C5FFC" w:rsidRDefault="007964CF" w:rsidP="009C5FFC">
      <w:pPr>
        <w:shd w:val="clear" w:color="auto" w:fill="FFFFFF"/>
        <w:spacing w:after="0" w:line="240" w:lineRule="auto"/>
        <w:jc w:val="both"/>
        <w:rPr>
          <w:rFonts w:ascii="Times New Roman" w:eastAsia="Times New Roman" w:hAnsi="Times New Roman" w:cs="Times New Roman"/>
          <w:b/>
          <w:bCs/>
          <w:sz w:val="27"/>
          <w:szCs w:val="27"/>
        </w:rPr>
      </w:pPr>
    </w:p>
    <w:p w:rsidR="009C5FFC" w:rsidRPr="009C5FFC" w:rsidRDefault="009C5FFC" w:rsidP="009C5FFC">
      <w:pPr>
        <w:spacing w:after="0" w:line="240" w:lineRule="auto"/>
        <w:ind w:right="-190"/>
        <w:jc w:val="both"/>
        <w:rPr>
          <w:rFonts w:ascii="Times New Roman" w:hAnsi="Times New Roman" w:cs="Times New Roman"/>
          <w:sz w:val="27"/>
          <w:szCs w:val="27"/>
        </w:rPr>
      </w:pPr>
      <w:r w:rsidRPr="009C5FFC">
        <w:rPr>
          <w:rFonts w:ascii="Times New Roman" w:hAnsi="Times New Roman" w:cs="Times New Roman"/>
          <w:sz w:val="27"/>
          <w:szCs w:val="27"/>
        </w:rPr>
        <w:t>8 КЛАСС</w:t>
      </w:r>
    </w:p>
    <w:tbl>
      <w:tblPr>
        <w:tblStyle w:val="a8"/>
        <w:tblW w:w="0" w:type="auto"/>
        <w:tblLook w:val="04A0" w:firstRow="1" w:lastRow="0" w:firstColumn="1" w:lastColumn="0" w:noHBand="0" w:noVBand="1"/>
      </w:tblPr>
      <w:tblGrid>
        <w:gridCol w:w="1101"/>
        <w:gridCol w:w="5279"/>
        <w:gridCol w:w="3191"/>
      </w:tblGrid>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Местоимение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38</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Предложение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24</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9C5FFC" w:rsidRDefault="00A359E8" w:rsidP="009C5FFC">
      <w:pPr>
        <w:shd w:val="clear" w:color="auto" w:fill="FFFFFF"/>
        <w:spacing w:after="0" w:line="240" w:lineRule="auto"/>
        <w:jc w:val="both"/>
        <w:rPr>
          <w:rFonts w:ascii="Times New Roman" w:eastAsia="Times New Roman" w:hAnsi="Times New Roman" w:cs="Times New Roman"/>
          <w:b/>
          <w:bCs/>
          <w:sz w:val="27"/>
          <w:szCs w:val="27"/>
        </w:rPr>
      </w:pPr>
    </w:p>
    <w:p w:rsidR="009C5FFC" w:rsidRPr="009C5FFC" w:rsidRDefault="009C5FFC" w:rsidP="009C5FFC">
      <w:pPr>
        <w:spacing w:after="0" w:line="240" w:lineRule="auto"/>
        <w:ind w:right="-190"/>
        <w:jc w:val="both"/>
        <w:rPr>
          <w:rFonts w:ascii="Times New Roman" w:hAnsi="Times New Roman" w:cs="Times New Roman"/>
          <w:b/>
          <w:sz w:val="27"/>
          <w:szCs w:val="27"/>
          <w:u w:val="single"/>
        </w:rPr>
      </w:pPr>
      <w:r w:rsidRPr="009C5FFC">
        <w:rPr>
          <w:rFonts w:ascii="Times New Roman" w:hAnsi="Times New Roman" w:cs="Times New Roman"/>
          <w:b/>
          <w:sz w:val="27"/>
          <w:szCs w:val="27"/>
          <w:u w:val="single"/>
        </w:rPr>
        <w:t>9 КЛАСС</w:t>
      </w:r>
    </w:p>
    <w:tbl>
      <w:tblPr>
        <w:tblStyle w:val="a8"/>
        <w:tblW w:w="0" w:type="auto"/>
        <w:tblLook w:val="04A0" w:firstRow="1" w:lastRow="0" w:firstColumn="1" w:lastColumn="0" w:noHBand="0" w:noVBand="1"/>
      </w:tblPr>
      <w:tblGrid>
        <w:gridCol w:w="1101"/>
        <w:gridCol w:w="5279"/>
        <w:gridCol w:w="3191"/>
      </w:tblGrid>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w:t>
            </w:r>
          </w:p>
        </w:tc>
        <w:tc>
          <w:tcPr>
            <w:tcW w:w="5279"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Раздел</w:t>
            </w:r>
          </w:p>
        </w:tc>
        <w:tc>
          <w:tcPr>
            <w:tcW w:w="3191" w:type="dxa"/>
          </w:tcPr>
          <w:p w:rsidR="009C5FFC" w:rsidRPr="009C5FFC" w:rsidRDefault="009C5FFC" w:rsidP="009C5FFC">
            <w:pPr>
              <w:jc w:val="both"/>
              <w:rPr>
                <w:rFonts w:ascii="Times New Roman" w:eastAsia="Times New Roman" w:hAnsi="Times New Roman" w:cs="Times New Roman"/>
                <w:b/>
                <w:bCs/>
                <w:sz w:val="27"/>
                <w:szCs w:val="27"/>
              </w:rPr>
            </w:pPr>
            <w:r w:rsidRPr="009C5FFC">
              <w:rPr>
                <w:rFonts w:ascii="Times New Roman" w:eastAsia="Times New Roman" w:hAnsi="Times New Roman" w:cs="Times New Roman"/>
                <w:b/>
                <w:bCs/>
                <w:sz w:val="27"/>
                <w:szCs w:val="27"/>
              </w:rPr>
              <w:t>Количество часов</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Звуки и буквы</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Состав слова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4</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Имя существительное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Имя прилагательное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6</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Личные местоимения</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7</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Глагол</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20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8</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Наречие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9</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Числительные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9</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Части речи</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5</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11</w:t>
            </w:r>
          </w:p>
        </w:tc>
        <w:tc>
          <w:tcPr>
            <w:tcW w:w="5279" w:type="dxa"/>
          </w:tcPr>
          <w:p w:rsidR="009C5FFC" w:rsidRPr="009C5FFC" w:rsidRDefault="009C5FFC" w:rsidP="009C5FFC">
            <w:pPr>
              <w:jc w:val="both"/>
              <w:rPr>
                <w:rFonts w:ascii="Times New Roman" w:hAnsi="Times New Roman" w:cs="Times New Roman"/>
                <w:sz w:val="27"/>
                <w:szCs w:val="27"/>
              </w:rPr>
            </w:pPr>
            <w:r w:rsidRPr="009C5FFC">
              <w:rPr>
                <w:rFonts w:ascii="Times New Roman" w:hAnsi="Times New Roman" w:cs="Times New Roman"/>
                <w:sz w:val="27"/>
                <w:szCs w:val="27"/>
              </w:rPr>
              <w:t>Предложение</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10</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12</w:t>
            </w: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hAnsi="Times New Roman" w:cs="Times New Roman"/>
                <w:sz w:val="27"/>
                <w:szCs w:val="27"/>
              </w:rPr>
              <w:t xml:space="preserve">Повторение </w:t>
            </w:r>
            <w:proofErr w:type="gramStart"/>
            <w:r w:rsidRPr="009C5FFC">
              <w:rPr>
                <w:rFonts w:ascii="Times New Roman" w:hAnsi="Times New Roman" w:cs="Times New Roman"/>
                <w:sz w:val="27"/>
                <w:szCs w:val="27"/>
              </w:rPr>
              <w:t>пройденного</w:t>
            </w:r>
            <w:proofErr w:type="gramEnd"/>
            <w:r w:rsidRPr="009C5FFC">
              <w:rPr>
                <w:rFonts w:ascii="Times New Roman" w:hAnsi="Times New Roman" w:cs="Times New Roman"/>
                <w:sz w:val="27"/>
                <w:szCs w:val="27"/>
              </w:rPr>
              <w:t xml:space="preserve"> за год  </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3</w:t>
            </w:r>
          </w:p>
        </w:tc>
      </w:tr>
      <w:tr w:rsidR="009C5FFC" w:rsidRPr="009C5FFC" w:rsidTr="002D7F15">
        <w:tc>
          <w:tcPr>
            <w:tcW w:w="1101" w:type="dxa"/>
          </w:tcPr>
          <w:p w:rsidR="009C5FFC" w:rsidRPr="009C5FFC" w:rsidRDefault="009C5FFC" w:rsidP="009C5FFC">
            <w:pPr>
              <w:jc w:val="both"/>
              <w:rPr>
                <w:rFonts w:ascii="Times New Roman" w:eastAsia="Times New Roman" w:hAnsi="Times New Roman" w:cs="Times New Roman"/>
                <w:b/>
                <w:bCs/>
                <w:sz w:val="27"/>
                <w:szCs w:val="27"/>
              </w:rPr>
            </w:pPr>
          </w:p>
        </w:tc>
        <w:tc>
          <w:tcPr>
            <w:tcW w:w="5279"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Итого</w:t>
            </w:r>
          </w:p>
        </w:tc>
        <w:tc>
          <w:tcPr>
            <w:tcW w:w="3191" w:type="dxa"/>
          </w:tcPr>
          <w:p w:rsidR="009C5FFC" w:rsidRPr="009C5FFC" w:rsidRDefault="009C5FFC" w:rsidP="009C5FFC">
            <w:pPr>
              <w:jc w:val="both"/>
              <w:rPr>
                <w:rFonts w:ascii="Times New Roman" w:eastAsia="Times New Roman" w:hAnsi="Times New Roman" w:cs="Times New Roman"/>
                <w:bCs/>
                <w:sz w:val="27"/>
                <w:szCs w:val="27"/>
              </w:rPr>
            </w:pPr>
            <w:r w:rsidRPr="009C5FFC">
              <w:rPr>
                <w:rFonts w:ascii="Times New Roman" w:eastAsia="Times New Roman" w:hAnsi="Times New Roman" w:cs="Times New Roman"/>
                <w:bCs/>
                <w:sz w:val="27"/>
                <w:szCs w:val="27"/>
              </w:rPr>
              <w:t>136</w:t>
            </w:r>
          </w:p>
        </w:tc>
      </w:tr>
    </w:tbl>
    <w:p w:rsidR="00A359E8" w:rsidRPr="00173E1A" w:rsidRDefault="00A359E8" w:rsidP="00173E1A">
      <w:pPr>
        <w:shd w:val="clear" w:color="auto" w:fill="FFFFFF"/>
        <w:spacing w:after="0" w:line="240" w:lineRule="auto"/>
        <w:jc w:val="center"/>
        <w:rPr>
          <w:rFonts w:ascii="Times New Roman" w:eastAsia="Times New Roman" w:hAnsi="Times New Roman" w:cs="Times New Roman"/>
          <w:sz w:val="27"/>
          <w:szCs w:val="27"/>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p>
    <w:p w:rsidR="009C5FFC" w:rsidRDefault="009C5FFC" w:rsidP="00173E1A">
      <w:pPr>
        <w:spacing w:after="0" w:line="240" w:lineRule="auto"/>
        <w:ind w:right="-190"/>
        <w:jc w:val="center"/>
        <w:rPr>
          <w:rFonts w:ascii="Times New Roman" w:hAnsi="Times New Roman" w:cs="Times New Roman"/>
          <w:b/>
          <w:sz w:val="27"/>
          <w:szCs w:val="27"/>
          <w:u w:val="single"/>
        </w:rPr>
      </w:pPr>
      <w:r>
        <w:rPr>
          <w:rFonts w:ascii="Times New Roman" w:hAnsi="Times New Roman" w:cs="Times New Roman"/>
          <w:b/>
          <w:sz w:val="27"/>
          <w:szCs w:val="27"/>
          <w:u w:val="single"/>
        </w:rPr>
        <w:t>Календарно – тематическое планирование</w:t>
      </w:r>
    </w:p>
    <w:p w:rsidR="003E6CC1" w:rsidRPr="00173E1A" w:rsidRDefault="003E6CC1" w:rsidP="00173E1A">
      <w:pPr>
        <w:spacing w:after="0" w:line="240" w:lineRule="auto"/>
        <w:ind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5 КЛАСС</w:t>
      </w:r>
    </w:p>
    <w:tbl>
      <w:tblPr>
        <w:tblpPr w:leftFromText="180" w:rightFromText="180" w:vertAnchor="text" w:horzAnchor="margin" w:tblpXSpec="center" w:tblpY="258"/>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088"/>
        <w:gridCol w:w="1275"/>
        <w:gridCol w:w="1276"/>
      </w:tblGrid>
      <w:tr w:rsidR="003E6CC1" w:rsidRPr="00173E1A" w:rsidTr="00173E1A">
        <w:trPr>
          <w:trHeight w:val="410"/>
        </w:trPr>
        <w:tc>
          <w:tcPr>
            <w:tcW w:w="817" w:type="dxa"/>
            <w:vMerge w:val="restart"/>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088"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55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701"/>
        </w:trPr>
        <w:tc>
          <w:tcPr>
            <w:tcW w:w="817"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7088"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7905"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(12часов)</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0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и 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Сказуемое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Подлежащее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7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Повествовательные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Вопросительные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Восклицательные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proofErr w:type="gramStart"/>
            <w:r w:rsidRPr="00173E1A">
              <w:rPr>
                <w:rFonts w:ascii="Times New Roman" w:hAnsi="Times New Roman" w:cs="Times New Roman"/>
                <w:b/>
                <w:sz w:val="27"/>
                <w:szCs w:val="27"/>
              </w:rPr>
              <w:t>Контрольная</w:t>
            </w:r>
            <w:proofErr w:type="gramEnd"/>
            <w:r w:rsidRPr="00173E1A">
              <w:rPr>
                <w:rFonts w:ascii="Times New Roman" w:hAnsi="Times New Roman" w:cs="Times New Roman"/>
                <w:b/>
                <w:sz w:val="27"/>
                <w:szCs w:val="27"/>
              </w:rPr>
              <w:t xml:space="preserve"> </w:t>
            </w:r>
            <w:proofErr w:type="spellStart"/>
            <w:r w:rsidRPr="00173E1A">
              <w:rPr>
                <w:rFonts w:ascii="Times New Roman" w:hAnsi="Times New Roman" w:cs="Times New Roman"/>
                <w:b/>
                <w:sz w:val="27"/>
                <w:szCs w:val="27"/>
              </w:rPr>
              <w:t>работапо</w:t>
            </w:r>
            <w:proofErr w:type="spellEnd"/>
            <w:r w:rsidRPr="00173E1A">
              <w:rPr>
                <w:rFonts w:ascii="Times New Roman" w:hAnsi="Times New Roman" w:cs="Times New Roman"/>
                <w:b/>
                <w:sz w:val="27"/>
                <w:szCs w:val="27"/>
              </w:rPr>
              <w:t xml:space="preserve"> теме «Повторение»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«Примерка»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(14 часов)</w:t>
            </w: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ind w:right="175"/>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Гласные и согласные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Парные и непарные согласные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Согласные твердые и мягкие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Обозначение мягкости согласных буквами Ь, Е, Ё, И, </w:t>
            </w:r>
            <w:proofErr w:type="gramStart"/>
            <w:r w:rsidRPr="00173E1A">
              <w:rPr>
                <w:rFonts w:ascii="Times New Roman" w:hAnsi="Times New Roman" w:cs="Times New Roman"/>
                <w:sz w:val="27"/>
                <w:szCs w:val="27"/>
              </w:rPr>
              <w:t>Ю</w:t>
            </w:r>
            <w:proofErr w:type="gramEnd"/>
            <w:r w:rsidRPr="00173E1A">
              <w:rPr>
                <w:rFonts w:ascii="Times New Roman" w:hAnsi="Times New Roman" w:cs="Times New Roman"/>
                <w:sz w:val="27"/>
                <w:szCs w:val="27"/>
              </w:rPr>
              <w:t>, 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Разделительный Ь</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Согласные звонкие и глухие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0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Фонетический разбор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Гласные ударные и безударные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Проверяемые безударные гласные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Контрольная работа по теме «Звуки и буквы»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0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«Осень пришла»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(25 часов)</w:t>
            </w:r>
          </w:p>
        </w:tc>
      </w:tr>
      <w:tr w:rsidR="003E6CC1" w:rsidRPr="00173E1A" w:rsidTr="00173E1A">
        <w:trPr>
          <w:trHeight w:val="23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Корень и однокоренные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Корень </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Окончание</w:t>
            </w:r>
          </w:p>
        </w:tc>
        <w:tc>
          <w:tcPr>
            <w:tcW w:w="1275"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рассказа по иллюстрациям</w:t>
            </w:r>
          </w:p>
        </w:tc>
        <w:tc>
          <w:tcPr>
            <w:tcW w:w="1275"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Контрольное списывание</w:t>
            </w:r>
            <w:r w:rsidRPr="00173E1A">
              <w:rPr>
                <w:rFonts w:ascii="Times New Roman" w:hAnsi="Times New Roman" w:cs="Times New Roman"/>
                <w:sz w:val="27"/>
                <w:szCs w:val="27"/>
              </w:rPr>
              <w:t xml:space="preserve"> с пропусками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Суффикс</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Составление рассказа по опорным словам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0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sz w:val="27"/>
                <w:szCs w:val="27"/>
              </w:rPr>
              <w:t xml:space="preserve">Проверочная работа по теме «Безударные 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0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1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Непроверяемые гласные и согласные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0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Непроверяемые гласные и согласные в </w:t>
            </w:r>
            <w:proofErr w:type="gramStart"/>
            <w:r w:rsidRPr="00173E1A">
              <w:rPr>
                <w:rFonts w:ascii="Times New Roman" w:hAnsi="Times New Roman" w:cs="Times New Roman"/>
                <w:sz w:val="27"/>
                <w:szCs w:val="27"/>
              </w:rPr>
              <w:t>корне слова</w:t>
            </w:r>
            <w:proofErr w:type="gramEnd"/>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Составление текста из частей</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Удвоенные согласные в словах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Словарный диктант по теме «Непроверяемые гласные и согласные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и предлогов</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Разделительный твердый знак после приставок</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«Состав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Контрольный диктант по теме «Состав слова»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Записка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Части речи (61 часов)</w:t>
            </w: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Части речи: имя существительное, имя прилагательное, глагол.  Различение частей речи по вопросам и значению</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Рассказ «Зима в окно стучится»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Понятие об имени существительном. Одушевленные и неодушевленные имена существительные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существительных по числам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2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Единственное и множественное число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Мужской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Женский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Средний род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Составление диалога «Сломанный велосипед»</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Адрес на конверте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Подготовка к диктанту по теме «Род и число имен </w:t>
            </w:r>
            <w:r w:rsidRPr="00173E1A">
              <w:rPr>
                <w:rFonts w:ascii="Times New Roman" w:hAnsi="Times New Roman" w:cs="Times New Roman"/>
                <w:sz w:val="27"/>
                <w:szCs w:val="27"/>
              </w:rPr>
              <w:lastRenderedPageBreak/>
              <w:t>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«Род и число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11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Составление рассказа «Осенние цветы»</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«Изменение имен существительных по падежам»</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8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Третье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Третье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родительный падежи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первого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 по теме «Первое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8"/>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Поздравительная открытка</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родительный падежи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второго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«Второе склонение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2"/>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падеж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дательный и предложный падежи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и творительный падежи имен существительных третьего склонения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«Падежи и падежные окончания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«Падежи и падежные окончания имен существительных»</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1"/>
        </w:trPr>
        <w:tc>
          <w:tcPr>
            <w:tcW w:w="817" w:type="dxa"/>
            <w:shd w:val="clear" w:color="auto" w:fill="auto"/>
            <w:vAlign w:val="center"/>
          </w:tcPr>
          <w:p w:rsidR="003E6CC1" w:rsidRPr="00173E1A" w:rsidRDefault="003E6CC1" w:rsidP="00173E1A">
            <w:pPr>
              <w:pStyle w:val="a3"/>
              <w:numPr>
                <w:ilvl w:val="0"/>
                <w:numId w:val="36"/>
              </w:numPr>
              <w:tabs>
                <w:tab w:val="left" w:pos="2295"/>
              </w:tabs>
              <w:spacing w:after="0" w:line="240" w:lineRule="auto"/>
              <w:jc w:val="center"/>
              <w:rPr>
                <w:rFonts w:ascii="Times New Roman" w:hAnsi="Times New Roman" w:cs="Times New Roman"/>
                <w:b/>
                <w:sz w:val="27"/>
                <w:szCs w:val="27"/>
              </w:rPr>
            </w:pP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11"/>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(19 часов)</w:t>
            </w: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Подлежащее и сказуемое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Связь главных и второстепенных членов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Нераспространенные и распространенные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«Главные и второстепенные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40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Союз</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xml:space="preserve"> при однородных членах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Схема предложения с однородными членами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«Однородные члены предложения»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124</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39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125</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«Предложение»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126</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127</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промежуточной аттестации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128</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129</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А.Н.Комарова «Наводнение»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130</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по картине А.Н.Комарова «Наводнение»</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131</w:t>
            </w:r>
          </w:p>
        </w:tc>
        <w:tc>
          <w:tcPr>
            <w:tcW w:w="7088"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275"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(5 часов)</w:t>
            </w: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 имен существительных</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088"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Урок занимательной грамматики</w:t>
            </w:r>
          </w:p>
        </w:tc>
        <w:tc>
          <w:tcPr>
            <w:tcW w:w="1275"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276"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6 КЛАСС</w:t>
      </w:r>
    </w:p>
    <w:tbl>
      <w:tblPr>
        <w:tblpPr w:leftFromText="180" w:rightFromText="180" w:vertAnchor="text" w:horzAnchor="margin" w:tblpXSpec="center" w:tblpY="105"/>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134"/>
        <w:gridCol w:w="1134"/>
      </w:tblGrid>
      <w:tr w:rsidR="003E6CC1" w:rsidRPr="00173E1A" w:rsidTr="00173E1A">
        <w:trPr>
          <w:trHeight w:val="570"/>
        </w:trPr>
        <w:tc>
          <w:tcPr>
            <w:tcW w:w="817" w:type="dxa"/>
            <w:vMerge w:val="restart"/>
            <w:shd w:val="clear" w:color="auto" w:fill="auto"/>
            <w:vAlign w:val="center"/>
          </w:tcPr>
          <w:p w:rsidR="003E6CC1" w:rsidRPr="00173E1A" w:rsidRDefault="003E6CC1" w:rsidP="00173E1A">
            <w:pPr>
              <w:tabs>
                <w:tab w:val="left" w:pos="2295"/>
              </w:tabs>
              <w:spacing w:after="0" w:line="240" w:lineRule="auto"/>
              <w:ind w:left="-720" w:right="224" w:firstLine="169"/>
              <w:jc w:val="center"/>
              <w:rPr>
                <w:rFonts w:ascii="Times New Roman" w:hAnsi="Times New Roman" w:cs="Times New Roman"/>
                <w:sz w:val="27"/>
                <w:szCs w:val="27"/>
              </w:rPr>
            </w:pPr>
          </w:p>
          <w:p w:rsidR="003E6CC1" w:rsidRPr="00173E1A" w:rsidRDefault="003E6CC1" w:rsidP="00173E1A">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1"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294"/>
        </w:trPr>
        <w:tc>
          <w:tcPr>
            <w:tcW w:w="817" w:type="dxa"/>
            <w:vMerge/>
            <w:shd w:val="clear" w:color="auto" w:fill="auto"/>
            <w:vAlign w:val="center"/>
          </w:tcPr>
          <w:p w:rsidR="003E6CC1" w:rsidRPr="00173E1A" w:rsidRDefault="003E6CC1" w:rsidP="00173E1A">
            <w:pPr>
              <w:tabs>
                <w:tab w:val="left" w:pos="2295"/>
              </w:tabs>
              <w:spacing w:after="0" w:line="240" w:lineRule="auto"/>
              <w:ind w:left="-720" w:right="224" w:firstLine="169"/>
              <w:jc w:val="center"/>
              <w:rPr>
                <w:rFonts w:ascii="Times New Roman" w:hAnsi="Times New Roman" w:cs="Times New Roman"/>
                <w:sz w:val="27"/>
                <w:szCs w:val="27"/>
              </w:rPr>
            </w:pPr>
          </w:p>
        </w:tc>
        <w:tc>
          <w:tcPr>
            <w:tcW w:w="7371"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(5 часов)</w:t>
            </w:r>
          </w:p>
        </w:tc>
      </w:tr>
      <w:tr w:rsidR="003E6CC1" w:rsidRPr="00173E1A" w:rsidTr="00173E1A">
        <w:trPr>
          <w:trHeight w:val="31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Главные и второстепенные члены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0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0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при однородных членах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Контрольный диктант с грамматическим заданием (входной контроль)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(6 часов)</w:t>
            </w:r>
          </w:p>
        </w:tc>
      </w:tr>
      <w:tr w:rsidR="003E6CC1" w:rsidRPr="00173E1A" w:rsidTr="00173E1A">
        <w:trPr>
          <w:trHeight w:val="30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Алфавит</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Слова с </w:t>
            </w:r>
            <w:proofErr w:type="gramStart"/>
            <w:r w:rsidRPr="00173E1A">
              <w:rPr>
                <w:rFonts w:ascii="Times New Roman" w:hAnsi="Times New Roman" w:cs="Times New Roman"/>
                <w:sz w:val="27"/>
                <w:szCs w:val="27"/>
              </w:rPr>
              <w:t>разделительным</w:t>
            </w:r>
            <w:proofErr w:type="gramEnd"/>
            <w:r w:rsidRPr="00173E1A">
              <w:rPr>
                <w:rFonts w:ascii="Times New Roman" w:hAnsi="Times New Roman" w:cs="Times New Roman"/>
                <w:sz w:val="27"/>
                <w:szCs w:val="27"/>
              </w:rPr>
              <w:t xml:space="preserve"> 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гласных в корне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звонких и глухих согласных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Двойные и 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«Звуки и буквы»</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(22 часов)</w:t>
            </w: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Однокоренные слова. Корень</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Суффикс. Образование слов с помощью суффиксов</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Разбор слов по составу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8"/>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звонких и глухих согласных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22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Подготовка к контрольной работе по теме «Правописание гласных и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«Правописание гласных и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proofErr w:type="gramStart"/>
            <w:r w:rsidRPr="00173E1A">
              <w:rPr>
                <w:rFonts w:ascii="Times New Roman" w:hAnsi="Times New Roman" w:cs="Times New Roman"/>
                <w:sz w:val="27"/>
                <w:szCs w:val="27"/>
              </w:rPr>
              <w:t>Разделительный</w:t>
            </w:r>
            <w:proofErr w:type="gramEnd"/>
            <w:r w:rsidRPr="00173E1A">
              <w:rPr>
                <w:rFonts w:ascii="Times New Roman" w:hAnsi="Times New Roman" w:cs="Times New Roman"/>
                <w:sz w:val="27"/>
                <w:szCs w:val="27"/>
              </w:rPr>
              <w:t xml:space="preserve"> Ъ после приставок</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Ь и Ъ</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с</w:t>
            </w:r>
            <w:proofErr w:type="gramStart"/>
            <w:r w:rsidRPr="00173E1A">
              <w:rPr>
                <w:rFonts w:ascii="Times New Roman" w:hAnsi="Times New Roman" w:cs="Times New Roman"/>
                <w:sz w:val="27"/>
                <w:szCs w:val="27"/>
              </w:rPr>
              <w:t xml:space="preserve"> О</w:t>
            </w:r>
            <w:proofErr w:type="gramEnd"/>
            <w:r w:rsidRPr="00173E1A">
              <w:rPr>
                <w:rFonts w:ascii="Times New Roman" w:hAnsi="Times New Roman" w:cs="Times New Roman"/>
                <w:sz w:val="27"/>
                <w:szCs w:val="27"/>
              </w:rPr>
              <w:t xml:space="preserve"> и А, приставка ПЕРЕ-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 с</w:t>
            </w:r>
            <w:proofErr w:type="gramStart"/>
            <w:r w:rsidRPr="00173E1A">
              <w:rPr>
                <w:rFonts w:ascii="Times New Roman" w:hAnsi="Times New Roman" w:cs="Times New Roman"/>
                <w:sz w:val="27"/>
                <w:szCs w:val="27"/>
              </w:rPr>
              <w:t xml:space="preserve"> О</w:t>
            </w:r>
            <w:proofErr w:type="gramEnd"/>
            <w:r w:rsidRPr="00173E1A">
              <w:rPr>
                <w:rFonts w:ascii="Times New Roman" w:hAnsi="Times New Roman" w:cs="Times New Roman"/>
                <w:sz w:val="27"/>
                <w:szCs w:val="27"/>
              </w:rPr>
              <w:t xml:space="preserve"> и А, приставка ПЕРЕ-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Единообразное написание приставок на согласные вне зависимости от произношения (</w:t>
            </w:r>
            <w:proofErr w:type="gramStart"/>
            <w:r w:rsidRPr="00173E1A">
              <w:rPr>
                <w:bCs/>
                <w:iCs/>
                <w:color w:val="auto"/>
                <w:sz w:val="27"/>
                <w:szCs w:val="27"/>
              </w:rPr>
              <w:t>с-</w:t>
            </w:r>
            <w:proofErr w:type="gramEnd"/>
            <w:r w:rsidRPr="00173E1A">
              <w:rPr>
                <w:bCs/>
                <w:iCs/>
                <w:color w:val="auto"/>
                <w:sz w:val="27"/>
                <w:szCs w:val="27"/>
              </w:rPr>
              <w:t>, в-, над-, под-, от-,)</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Повторение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Контрольный диктант </w:t>
            </w:r>
            <w:r w:rsidRPr="00173E1A">
              <w:rPr>
                <w:rFonts w:ascii="Times New Roman" w:hAnsi="Times New Roman" w:cs="Times New Roman"/>
                <w:sz w:val="27"/>
                <w:szCs w:val="27"/>
              </w:rPr>
              <w:t>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(27 часов)</w:t>
            </w: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частей речи. Имя существительное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Значение, основные грамматические признаки: род, число, падеж</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Значение, основные грамматические признаки: род, число, падеж</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собственные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мужского и женского рода с шипящей на конце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имен существительных 1,2,3 склонений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0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окончаний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первого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второго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третьего склонения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Личное письмо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«Лиственница»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Контрольная работа </w:t>
            </w:r>
            <w:r w:rsidRPr="00173E1A">
              <w:rPr>
                <w:rFonts w:ascii="Times New Roman" w:hAnsi="Times New Roman" w:cs="Times New Roman"/>
                <w:sz w:val="27"/>
                <w:szCs w:val="27"/>
              </w:rPr>
              <w:t>по теме «Склонение имен существительных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52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371" w:type="dxa"/>
            <w:shd w:val="clear" w:color="auto" w:fill="auto"/>
            <w:vAlign w:val="center"/>
          </w:tcPr>
          <w:p w:rsidR="003E6CC1" w:rsidRPr="00173E1A" w:rsidRDefault="003E6CC1" w:rsidP="00173E1A">
            <w:pPr>
              <w:pStyle w:val="Default"/>
              <w:rPr>
                <w:color w:val="auto"/>
                <w:sz w:val="27"/>
                <w:szCs w:val="27"/>
              </w:rPr>
            </w:pPr>
            <w:r w:rsidRPr="00173E1A">
              <w:rPr>
                <w:color w:val="auto"/>
                <w:sz w:val="27"/>
                <w:szCs w:val="27"/>
              </w:rPr>
              <w:t>Правописание сущ. в родительном падеже множественного числа после шипящих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3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Письмо в стенгазету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существительные, употребляемые только в одном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Контрольный диктант </w:t>
            </w:r>
            <w:r w:rsidRPr="00173E1A">
              <w:rPr>
                <w:rFonts w:ascii="Times New Roman" w:hAnsi="Times New Roman" w:cs="Times New Roman"/>
                <w:sz w:val="27"/>
                <w:szCs w:val="27"/>
              </w:rPr>
              <w:t>по теме ««Склонение имен существительных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3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(45 часов)</w:t>
            </w: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 и его роль в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родам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имен прилагательных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имен прилагательных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Сочинение «Как изменилась природа зимой»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«Куликовская битва»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имен прилагательных по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Согласование имени прилагательного с именем существительным в роде и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Согласование имени прилагательного с именем существительным в роде и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Обобщение по теме «Изменение имен прилагательных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«Изменение имен прилагательных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винительный падежи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Именительный и винительный падежи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Изложение «Дятел»</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Дательный падеж имен прилагательных мужского и среднего </w:t>
            </w:r>
            <w:r w:rsidRPr="00173E1A">
              <w:rPr>
                <w:rFonts w:ascii="Times New Roman" w:hAnsi="Times New Roman" w:cs="Times New Roman"/>
                <w:sz w:val="27"/>
                <w:szCs w:val="27"/>
              </w:rPr>
              <w:lastRenderedPageBreak/>
              <w:t>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9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81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Творительный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Предложный падеж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имен прилагательных мужского и среднего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0"/>
        </w:trPr>
        <w:tc>
          <w:tcPr>
            <w:tcW w:w="817"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 xml:space="preserve">   88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Заметка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Сочинение «Кай во дворце Снежной королевы»</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дательный, творительный и предложный падежи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Безударные окончания имен прилагательных женского рода в косвенных падежах</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Винительный падеж имен прилагательных женского рода</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«Склонение имен прилагательных в единственном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w:t>
            </w:r>
            <w:proofErr w:type="spellStart"/>
            <w:r w:rsidRPr="00173E1A">
              <w:rPr>
                <w:rFonts w:ascii="Times New Roman" w:hAnsi="Times New Roman" w:cs="Times New Roman"/>
                <w:sz w:val="27"/>
                <w:szCs w:val="27"/>
              </w:rPr>
              <w:t>Карлуха</w:t>
            </w:r>
            <w:proofErr w:type="spellEnd"/>
            <w:r w:rsidRPr="00173E1A">
              <w:rPr>
                <w:rFonts w:ascii="Times New Roman" w:hAnsi="Times New Roman" w:cs="Times New Roman"/>
                <w:sz w:val="27"/>
                <w:szCs w:val="27"/>
              </w:rPr>
              <w:t>»</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Родительный и предложный падежи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Дательный и творительный падежи имен прилагательных во множественном числе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Повторение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2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 с грамматическим заданием</w:t>
            </w:r>
            <w:r w:rsidRPr="00173E1A">
              <w:rPr>
                <w:rFonts w:ascii="Times New Roman" w:hAnsi="Times New Roman" w:cs="Times New Roman"/>
                <w:sz w:val="27"/>
                <w:szCs w:val="27"/>
              </w:rPr>
              <w:t xml:space="preserve"> по теме «Имя прилагательное»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(18 часов)</w:t>
            </w: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Предложение </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108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Перечисление без союзов, с одиночным союзом</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с союзами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Перечисление без союзов, с одиночным союзом</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с союзами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в предложениях с однородными членами предложения</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4"/>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Сочинение по картине </w:t>
            </w:r>
            <w:proofErr w:type="spellStart"/>
            <w:r w:rsidRPr="00173E1A">
              <w:rPr>
                <w:rFonts w:ascii="Times New Roman" w:hAnsi="Times New Roman" w:cs="Times New Roman"/>
                <w:sz w:val="27"/>
                <w:szCs w:val="27"/>
              </w:rPr>
              <w:t>Б.Кустодиева</w:t>
            </w:r>
            <w:proofErr w:type="spellEnd"/>
            <w:r w:rsidRPr="00173E1A">
              <w:rPr>
                <w:rFonts w:ascii="Times New Roman" w:hAnsi="Times New Roman" w:cs="Times New Roman"/>
                <w:sz w:val="27"/>
                <w:szCs w:val="27"/>
              </w:rPr>
              <w:t xml:space="preserve"> «Ярмарка»</w:t>
            </w:r>
          </w:p>
        </w:tc>
        <w:tc>
          <w:tcPr>
            <w:tcW w:w="1134"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Сочинение по картине </w:t>
            </w:r>
            <w:proofErr w:type="spellStart"/>
            <w:r w:rsidRPr="00173E1A">
              <w:rPr>
                <w:rFonts w:ascii="Times New Roman" w:hAnsi="Times New Roman" w:cs="Times New Roman"/>
                <w:sz w:val="27"/>
                <w:szCs w:val="27"/>
              </w:rPr>
              <w:t>Б.Кустодиева</w:t>
            </w:r>
            <w:proofErr w:type="spellEnd"/>
            <w:r w:rsidRPr="00173E1A">
              <w:rPr>
                <w:rFonts w:ascii="Times New Roman" w:hAnsi="Times New Roman" w:cs="Times New Roman"/>
                <w:sz w:val="27"/>
                <w:szCs w:val="27"/>
              </w:rPr>
              <w:t xml:space="preserve"> «Ярмарка»</w:t>
            </w:r>
          </w:p>
        </w:tc>
        <w:tc>
          <w:tcPr>
            <w:tcW w:w="1134"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Дифференциация простого и сложного предложений</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«Как медведь сам себя напугал»</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перед союзами</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перед союзами</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перед обращением</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7"/>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817"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371"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(13 часов)</w:t>
            </w: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Гласные и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прилагательных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Предложения с однородными членами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Знаки препинания в сложном предложении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1" w:type="dxa"/>
            <w:shd w:val="clear" w:color="auto" w:fill="auto"/>
            <w:vAlign w:val="center"/>
          </w:tcPr>
          <w:p w:rsidR="003E6CC1" w:rsidRPr="00173E1A" w:rsidRDefault="003E6CC1" w:rsidP="00173E1A">
            <w:pPr>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«Половодье»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«Два ежа»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Текст</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Слова с непроверяемыми гласными и согласными </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«Заботливый папаша»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284" w:right="-190" w:firstLine="153"/>
        <w:jc w:val="right"/>
        <w:rPr>
          <w:rFonts w:ascii="Times New Roman" w:hAnsi="Times New Roman" w:cs="Times New Roman"/>
          <w:b/>
          <w:iCs/>
          <w:sz w:val="27"/>
          <w:szCs w:val="27"/>
        </w:rPr>
      </w:pPr>
    </w:p>
    <w:p w:rsidR="003E6CC1" w:rsidRPr="00173E1A" w:rsidRDefault="003E6CC1" w:rsidP="00173E1A">
      <w:pPr>
        <w:spacing w:after="0" w:line="240" w:lineRule="auto"/>
        <w:ind w:left="-720" w:right="-190"/>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7 КЛАСС</w:t>
      </w:r>
    </w:p>
    <w:tbl>
      <w:tblPr>
        <w:tblpPr w:leftFromText="180" w:rightFromText="180" w:vertAnchor="text" w:horzAnchor="margin" w:tblpXSpec="center" w:tblpY="224"/>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7372"/>
        <w:gridCol w:w="1134"/>
        <w:gridCol w:w="1134"/>
      </w:tblGrid>
      <w:tr w:rsidR="003E6CC1" w:rsidRPr="00173E1A" w:rsidTr="00173E1A">
        <w:trPr>
          <w:trHeight w:val="705"/>
        </w:trPr>
        <w:tc>
          <w:tcPr>
            <w:tcW w:w="816" w:type="dxa"/>
            <w:vMerge w:val="restart"/>
            <w:shd w:val="clear" w:color="auto" w:fill="auto"/>
            <w:vAlign w:val="center"/>
          </w:tcPr>
          <w:p w:rsidR="003E6CC1" w:rsidRPr="00173E1A" w:rsidRDefault="003E6CC1" w:rsidP="00173E1A">
            <w:pPr>
              <w:tabs>
                <w:tab w:val="left" w:pos="2295"/>
              </w:tabs>
              <w:spacing w:after="0" w:line="240" w:lineRule="auto"/>
              <w:ind w:left="57" w:right="224"/>
              <w:jc w:val="center"/>
              <w:rPr>
                <w:rFonts w:ascii="Times New Roman" w:hAnsi="Times New Roman" w:cs="Times New Roman"/>
                <w:sz w:val="27"/>
                <w:szCs w:val="27"/>
              </w:rPr>
            </w:pPr>
          </w:p>
          <w:p w:rsidR="003E6CC1" w:rsidRPr="00173E1A" w:rsidRDefault="003E6CC1" w:rsidP="00173E1A">
            <w:pPr>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2" w:type="dxa"/>
            <w:vMerge w:val="restart"/>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2"/>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390"/>
        </w:trPr>
        <w:tc>
          <w:tcPr>
            <w:tcW w:w="816" w:type="dxa"/>
            <w:vMerge/>
            <w:shd w:val="clear" w:color="auto" w:fill="auto"/>
            <w:vAlign w:val="center"/>
          </w:tcPr>
          <w:p w:rsidR="003E6CC1" w:rsidRPr="00173E1A" w:rsidRDefault="003E6CC1" w:rsidP="00173E1A">
            <w:pPr>
              <w:tabs>
                <w:tab w:val="left" w:pos="2295"/>
              </w:tabs>
              <w:spacing w:after="0" w:line="240" w:lineRule="auto"/>
              <w:ind w:left="57" w:right="224"/>
              <w:jc w:val="center"/>
              <w:rPr>
                <w:rFonts w:ascii="Times New Roman" w:hAnsi="Times New Roman" w:cs="Times New Roman"/>
                <w:sz w:val="27"/>
                <w:szCs w:val="27"/>
              </w:rPr>
            </w:pPr>
          </w:p>
        </w:tc>
        <w:tc>
          <w:tcPr>
            <w:tcW w:w="7372" w:type="dxa"/>
            <w:vMerge/>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(11 часов)</w:t>
            </w: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Гласные и согласные звуки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Согласные звонкие и глухие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Согласные твердые и мягкие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Обозначение мягкости согласных с помощью Ь</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Ь и Ъ</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Предложение. Главные и второстепенные члены предложения</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предложения</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 Союзы</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и союзы</w:t>
            </w:r>
            <w:proofErr w:type="gramStart"/>
            <w:r w:rsidRPr="00173E1A">
              <w:rPr>
                <w:rFonts w:ascii="Times New Roman" w:hAnsi="Times New Roman" w:cs="Times New Roman"/>
                <w:sz w:val="27"/>
                <w:szCs w:val="27"/>
              </w:rPr>
              <w:t xml:space="preserve"> И</w:t>
            </w:r>
            <w:proofErr w:type="gramEnd"/>
            <w:r w:rsidRPr="00173E1A">
              <w:rPr>
                <w:rFonts w:ascii="Times New Roman" w:hAnsi="Times New Roman" w:cs="Times New Roman"/>
                <w:sz w:val="27"/>
                <w:szCs w:val="27"/>
              </w:rPr>
              <w:t>, А, НО в сложном предложении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 по картине Н. П. Богданова-Бельского «Новые хозяева»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(23 часа)</w:t>
            </w: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Состав слова. Корень, приставка, суффикс, окончание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3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Корень слова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2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Однокоренные слова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1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Приставка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Суффикс</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Окончание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6"/>
        </w:trPr>
        <w:tc>
          <w:tcPr>
            <w:tcW w:w="816"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   18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Морфемный разбор слов</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Безударные 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Безударные 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2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Звонкие и глухие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1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Самостоятельная работа по теме «Гласные и согласные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Гласные и согласные в приставках</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2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Разделительный твердый знак после приставок</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2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6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«Правописание приставок»</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В. Г. Перова «Охотники на привале»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В. Г. Перова «Охотники на привале»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2"/>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«Состав слова»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(16 часов)</w:t>
            </w: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35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 Род, число, падеж имени существительного</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0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Одушевленные и неодушевленные имена существительные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Ь в именах существительных мужского и женского рода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5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40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Тест </w:t>
            </w:r>
            <w:r w:rsidRPr="00173E1A">
              <w:rPr>
                <w:rFonts w:ascii="Times New Roman" w:hAnsi="Times New Roman" w:cs="Times New Roman"/>
                <w:sz w:val="27"/>
                <w:szCs w:val="27"/>
              </w:rPr>
              <w:t>по теме «Склонение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во множественном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имен существительных множественного числа в родительном падеже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«Контакты с НЛО»</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«Склонение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«Склонение имен существительных»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b/>
                <w:sz w:val="27"/>
                <w:szCs w:val="27"/>
              </w:rPr>
              <w:t>.</w:t>
            </w:r>
            <w:r w:rsidRPr="00173E1A">
              <w:rPr>
                <w:rFonts w:ascii="Times New Roman" w:hAnsi="Times New Roman" w:cs="Times New Roman"/>
                <w:sz w:val="27"/>
                <w:szCs w:val="27"/>
              </w:rPr>
              <w:t>З</w:t>
            </w:r>
            <w:proofErr w:type="gramEnd"/>
            <w:r w:rsidRPr="00173E1A">
              <w:rPr>
                <w:rFonts w:ascii="Times New Roman" w:hAnsi="Times New Roman" w:cs="Times New Roman"/>
                <w:sz w:val="27"/>
                <w:szCs w:val="27"/>
              </w:rPr>
              <w:t>аявление</w:t>
            </w:r>
            <w:proofErr w:type="spell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(13 часов)</w:t>
            </w: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Имя прилагательное как часть речи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4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Согласование имен прилагательных с именами существительными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мужского и среднего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Безударное падежное окончание имен прилагательных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женского рода  в единственном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52"/>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Диалог </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4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имен прилагательных во множественном числе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8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прилагательных множественного числа</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4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Сочинение-описание героя русских былин</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1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прилагательное»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3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62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прилагательное»</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Местоимение (11 часов)</w:t>
            </w:r>
          </w:p>
        </w:tc>
      </w:tr>
      <w:tr w:rsidR="003E6CC1" w:rsidRPr="00173E1A" w:rsidTr="00173E1A">
        <w:trPr>
          <w:trHeight w:val="189"/>
        </w:trPr>
        <w:tc>
          <w:tcPr>
            <w:tcW w:w="816"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   64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Местоимение как часть речи</w:t>
            </w: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1,2,3-го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1-го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2-го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Личные местоимения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Раздельное написание местоимений с предлогами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3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 xml:space="preserve"> Письмо А. С. Пушкину</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«Местоимение»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«Местоимение»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Глагол (30 часов)</w:t>
            </w:r>
          </w:p>
        </w:tc>
      </w:tr>
      <w:tr w:rsidR="003E6CC1" w:rsidRPr="00173E1A" w:rsidTr="00173E1A">
        <w:trPr>
          <w:trHeight w:val="29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Глагол как часть речи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p>
        </w:tc>
      </w:tr>
      <w:tr w:rsidR="003E6CC1" w:rsidRPr="00173E1A" w:rsidTr="00173E1A">
        <w:trPr>
          <w:trHeight w:val="25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 Настоящее время</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Будущее и прошедшее время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Сочинение-описание «Осина»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«Время и число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прошедшего времени по родам и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«Правописание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частицы НЕ с глаголами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частицы НЕ с глаголами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1-го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2-го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Изменение глаголов 3-го лица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Ь, -СЯ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8"/>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Ь, -СЯ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«Изменение глаголов по родам, лицам и числам»</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личных окончаний глаголов во 2-ом лице единственного числа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личных окончаний глаголов во 2-ом лице единственного числа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2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в 3-ем лице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-Т</w:t>
            </w:r>
            <w:proofErr w:type="gramEnd"/>
            <w:r w:rsidRPr="00173E1A">
              <w:rPr>
                <w:rFonts w:ascii="Times New Roman" w:hAnsi="Times New Roman" w:cs="Times New Roman"/>
                <w:sz w:val="27"/>
                <w:szCs w:val="27"/>
              </w:rPr>
              <w:t>СЯ, -ТЬСЯ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w:t>
            </w:r>
            <w:proofErr w:type="gramStart"/>
            <w:r w:rsidRPr="00173E1A">
              <w:rPr>
                <w:rFonts w:ascii="Times New Roman" w:hAnsi="Times New Roman" w:cs="Times New Roman"/>
                <w:sz w:val="27"/>
                <w:szCs w:val="27"/>
              </w:rPr>
              <w:t>-Т</w:t>
            </w:r>
            <w:proofErr w:type="gramEnd"/>
            <w:r w:rsidRPr="00173E1A">
              <w:rPr>
                <w:rFonts w:ascii="Times New Roman" w:hAnsi="Times New Roman" w:cs="Times New Roman"/>
                <w:sz w:val="27"/>
                <w:szCs w:val="27"/>
              </w:rPr>
              <w:t>СЯ, -ТЬСЯ в глаголах</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«Титаник»</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окончаний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99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окончаний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«Правописание глаголов»</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«Глагол»</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«Глагол»</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4"/>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8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Поздравительное письмо</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и 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5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Простое предложение с однородными членами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повторяющимся союзом</w:t>
            </w:r>
            <w:proofErr w:type="gramStart"/>
            <w:r w:rsidRPr="00173E1A">
              <w:rPr>
                <w:rFonts w:ascii="Times New Roman" w:hAnsi="Times New Roman" w:cs="Times New Roman"/>
                <w:sz w:val="27"/>
                <w:szCs w:val="27"/>
              </w:rPr>
              <w:t xml:space="preserve"> И</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109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повторяющимся союзом</w:t>
            </w:r>
            <w:proofErr w:type="gramStart"/>
            <w:r w:rsidRPr="00173E1A">
              <w:rPr>
                <w:rFonts w:ascii="Times New Roman" w:hAnsi="Times New Roman" w:cs="Times New Roman"/>
                <w:sz w:val="27"/>
                <w:szCs w:val="27"/>
              </w:rPr>
              <w:t xml:space="preserve"> И</w:t>
            </w:r>
            <w:proofErr w:type="gramEnd"/>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Письменный пересказ текста</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3"/>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Употребление союзов в сложном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Употребление союзов в сложном предложении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114</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Сочинение по картине И. И. Шишкина «Утро в сосновом лесу»</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9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115</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30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116</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6"/>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117</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0"/>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118</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Проверочная работа по теме «Обращение»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5"/>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119</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Закрепление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120</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контрольному диктанту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1"/>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121</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«Предложение»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69"/>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122</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277"/>
        </w:trPr>
        <w:tc>
          <w:tcPr>
            <w:tcW w:w="816"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b/>
                <w:sz w:val="27"/>
                <w:szCs w:val="27"/>
              </w:rPr>
            </w:pPr>
            <w:r w:rsidRPr="00173E1A">
              <w:rPr>
                <w:rFonts w:ascii="Times New Roman" w:hAnsi="Times New Roman" w:cs="Times New Roman"/>
                <w:b/>
                <w:sz w:val="27"/>
                <w:szCs w:val="27"/>
              </w:rPr>
              <w:t>123</w:t>
            </w:r>
          </w:p>
        </w:tc>
        <w:tc>
          <w:tcPr>
            <w:tcW w:w="7372" w:type="dxa"/>
            <w:shd w:val="clear" w:color="auto" w:fill="auto"/>
            <w:vAlign w:val="center"/>
          </w:tcPr>
          <w:p w:rsidR="003E6CC1" w:rsidRPr="00173E1A" w:rsidRDefault="003E6CC1" w:rsidP="00173E1A">
            <w:pPr>
              <w:tabs>
                <w:tab w:val="left" w:pos="2295"/>
              </w:tabs>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 xml:space="preserve">Развитие речи. </w:t>
            </w:r>
            <w:r w:rsidRPr="00173E1A">
              <w:rPr>
                <w:rFonts w:ascii="Times New Roman" w:hAnsi="Times New Roman" w:cs="Times New Roman"/>
                <w:sz w:val="27"/>
                <w:szCs w:val="27"/>
              </w:rPr>
              <w:t>Деловое письмо: объявление</w:t>
            </w: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555"/>
        </w:trPr>
        <w:tc>
          <w:tcPr>
            <w:tcW w:w="1045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Повторение </w:t>
            </w:r>
            <w:proofErr w:type="gramStart"/>
            <w:r w:rsidRPr="00173E1A">
              <w:rPr>
                <w:rFonts w:ascii="Times New Roman" w:hAnsi="Times New Roman" w:cs="Times New Roman"/>
                <w:b/>
                <w:sz w:val="27"/>
                <w:szCs w:val="27"/>
              </w:rPr>
              <w:t>пройденного</w:t>
            </w:r>
            <w:proofErr w:type="gramEnd"/>
            <w:r w:rsidRPr="00173E1A">
              <w:rPr>
                <w:rFonts w:ascii="Times New Roman" w:hAnsi="Times New Roman" w:cs="Times New Roman"/>
                <w:b/>
                <w:sz w:val="27"/>
                <w:szCs w:val="27"/>
              </w:rPr>
              <w:t xml:space="preserve"> за год (13 часов)</w:t>
            </w: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существительных</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Падежные окончания имен прилагательных</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в простом предложении с однородными членами</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Знаки препинания в сложном предложении</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 xml:space="preserve">Орфограммы в </w:t>
            </w:r>
            <w:proofErr w:type="gramStart"/>
            <w:r w:rsidRPr="00173E1A">
              <w:rPr>
                <w:rFonts w:ascii="Times New Roman" w:hAnsi="Times New Roman" w:cs="Times New Roman"/>
                <w:sz w:val="27"/>
                <w:szCs w:val="27"/>
              </w:rPr>
              <w:t>корне слова</w:t>
            </w:r>
            <w:proofErr w:type="gramEnd"/>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Краткое изложение «Биография И. А. Крылова»</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134</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sz w:val="27"/>
                <w:szCs w:val="27"/>
              </w:rPr>
              <w:t>Правописание глаголов</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r w:rsidR="003E6CC1" w:rsidRPr="00173E1A" w:rsidTr="00173E1A">
        <w:trPr>
          <w:trHeight w:val="143"/>
        </w:trPr>
        <w:tc>
          <w:tcPr>
            <w:tcW w:w="816" w:type="dxa"/>
            <w:shd w:val="clear" w:color="auto" w:fill="auto"/>
          </w:tcPr>
          <w:p w:rsidR="003E6CC1" w:rsidRPr="00173E1A" w:rsidRDefault="003E6CC1" w:rsidP="00173E1A">
            <w:pPr>
              <w:tabs>
                <w:tab w:val="left" w:pos="2295"/>
              </w:tabs>
              <w:spacing w:after="0" w:line="240" w:lineRule="auto"/>
              <w:ind w:left="57"/>
              <w:jc w:val="both"/>
              <w:rPr>
                <w:rFonts w:ascii="Times New Roman" w:hAnsi="Times New Roman" w:cs="Times New Roman"/>
                <w:sz w:val="27"/>
                <w:szCs w:val="27"/>
              </w:rPr>
            </w:pPr>
            <w:r w:rsidRPr="00173E1A">
              <w:rPr>
                <w:rFonts w:ascii="Times New Roman" w:hAnsi="Times New Roman" w:cs="Times New Roman"/>
                <w:b/>
                <w:sz w:val="27"/>
                <w:szCs w:val="27"/>
              </w:rPr>
              <w:lastRenderedPageBreak/>
              <w:t>136</w:t>
            </w:r>
          </w:p>
        </w:tc>
        <w:tc>
          <w:tcPr>
            <w:tcW w:w="7372" w:type="dxa"/>
            <w:shd w:val="clear" w:color="auto" w:fill="auto"/>
          </w:tcPr>
          <w:p w:rsidR="003E6CC1" w:rsidRPr="00173E1A" w:rsidRDefault="003E6CC1" w:rsidP="00173E1A">
            <w:pPr>
              <w:spacing w:after="0" w:line="240" w:lineRule="auto"/>
              <w:ind w:left="57"/>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Изложение «Белек»</w:t>
            </w: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c>
          <w:tcPr>
            <w:tcW w:w="1134" w:type="dxa"/>
            <w:shd w:val="clear" w:color="auto" w:fill="auto"/>
          </w:tcPr>
          <w:p w:rsidR="003E6CC1" w:rsidRPr="00173E1A" w:rsidRDefault="003E6CC1" w:rsidP="00173E1A">
            <w:pPr>
              <w:tabs>
                <w:tab w:val="left" w:pos="2295"/>
              </w:tabs>
              <w:spacing w:after="0" w:line="240" w:lineRule="auto"/>
              <w:ind w:left="57"/>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center"/>
        <w:rPr>
          <w:rFonts w:ascii="Times New Roman" w:hAnsi="Times New Roman" w:cs="Times New Roman"/>
          <w:b/>
          <w:sz w:val="27"/>
          <w:szCs w:val="27"/>
          <w:u w:val="single"/>
        </w:rPr>
      </w:pPr>
      <w:r w:rsidRPr="00173E1A">
        <w:rPr>
          <w:rFonts w:ascii="Times New Roman" w:hAnsi="Times New Roman" w:cs="Times New Roman"/>
          <w:b/>
          <w:sz w:val="27"/>
          <w:szCs w:val="27"/>
          <w:u w:val="single"/>
        </w:rPr>
        <w:t>8 КЛАСС</w:t>
      </w:r>
    </w:p>
    <w:tbl>
      <w:tblPr>
        <w:tblpPr w:leftFromText="180" w:rightFromText="180" w:vertAnchor="text" w:horzAnchor="margin" w:tblpXSpec="center" w:tblpY="153"/>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371"/>
        <w:gridCol w:w="1134"/>
        <w:gridCol w:w="44"/>
        <w:gridCol w:w="1090"/>
      </w:tblGrid>
      <w:tr w:rsidR="003E6CC1" w:rsidRPr="00173E1A" w:rsidTr="001C3250">
        <w:trPr>
          <w:trHeight w:val="413"/>
        </w:trPr>
        <w:tc>
          <w:tcPr>
            <w:tcW w:w="817"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tc>
        <w:tc>
          <w:tcPr>
            <w:tcW w:w="7371"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2268"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Дата</w:t>
            </w:r>
          </w:p>
        </w:tc>
      </w:tr>
      <w:tr w:rsidR="003E6CC1" w:rsidRPr="00173E1A" w:rsidTr="001C3250">
        <w:trPr>
          <w:trHeight w:val="420"/>
        </w:trPr>
        <w:tc>
          <w:tcPr>
            <w:tcW w:w="817" w:type="dxa"/>
            <w:vMerge/>
            <w:shd w:val="clear" w:color="auto" w:fill="auto"/>
            <w:vAlign w:val="center"/>
          </w:tcPr>
          <w:p w:rsidR="003E6CC1" w:rsidRPr="00173E1A" w:rsidRDefault="003E6CC1" w:rsidP="00173E1A">
            <w:pPr>
              <w:tabs>
                <w:tab w:val="left" w:pos="2295"/>
              </w:tabs>
              <w:spacing w:after="0" w:line="240" w:lineRule="auto"/>
              <w:ind w:left="-554" w:right="224" w:firstLine="59"/>
              <w:jc w:val="center"/>
              <w:rPr>
                <w:rFonts w:ascii="Times New Roman" w:hAnsi="Times New Roman" w:cs="Times New Roman"/>
                <w:b/>
                <w:sz w:val="27"/>
                <w:szCs w:val="27"/>
              </w:rPr>
            </w:pPr>
          </w:p>
        </w:tc>
        <w:tc>
          <w:tcPr>
            <w:tcW w:w="7371"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113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1134"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C3250">
        <w:trPr>
          <w:trHeight w:val="555"/>
        </w:trPr>
        <w:tc>
          <w:tcPr>
            <w:tcW w:w="10456"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(8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Предложение. Понятие.</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Предложение простое и сложное. </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w:t>
            </w:r>
          </w:p>
        </w:tc>
        <w:tc>
          <w:tcPr>
            <w:tcW w:w="7371" w:type="dxa"/>
            <w:shd w:val="clear" w:color="auto" w:fill="auto"/>
          </w:tcPr>
          <w:p w:rsidR="003E6CC1" w:rsidRPr="00173E1A" w:rsidRDefault="003E6CC1" w:rsidP="001C3250">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r w:rsidR="001C3250">
              <w:rPr>
                <w:rFonts w:ascii="Times New Roman" w:hAnsi="Times New Roman" w:cs="Times New Roman"/>
                <w:sz w:val="27"/>
                <w:szCs w:val="27"/>
              </w:rPr>
              <w:t xml:space="preserve"> </w:t>
            </w:r>
            <w:r w:rsidRPr="00173E1A">
              <w:rPr>
                <w:rFonts w:ascii="Times New Roman" w:hAnsi="Times New Roman" w:cs="Times New Roman"/>
                <w:sz w:val="27"/>
                <w:szCs w:val="27"/>
              </w:rPr>
              <w:t xml:space="preserve"> и без них. </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 "После грозы".</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Работа с деловыми бумагами. Объяснительная записка.</w:t>
            </w:r>
          </w:p>
        </w:tc>
        <w:tc>
          <w:tcPr>
            <w:tcW w:w="1178"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90"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C3250">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Состав слова. Однокоренные слова. </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Части слова: приставка, корень, суффикс, окончание.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звонких и глухих согласных.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непроизносимых согласных.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Гласные и согласные в приставках.</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Приставка и предлог.</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w:t>
            </w:r>
          </w:p>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Автобиография.</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Сочинение</w:t>
            </w:r>
            <w:r w:rsidRPr="00173E1A">
              <w:rPr>
                <w:rFonts w:ascii="Times New Roman" w:hAnsi="Times New Roman" w:cs="Times New Roman"/>
                <w:sz w:val="27"/>
                <w:szCs w:val="27"/>
              </w:rPr>
              <w:t xml:space="preserve">  по картине  И. </w:t>
            </w:r>
            <w:proofErr w:type="spellStart"/>
            <w:r w:rsidRPr="00173E1A">
              <w:rPr>
                <w:rFonts w:ascii="Times New Roman" w:hAnsi="Times New Roman" w:cs="Times New Roman"/>
                <w:sz w:val="27"/>
                <w:szCs w:val="27"/>
              </w:rPr>
              <w:t>Шевандроновой</w:t>
            </w:r>
            <w:proofErr w:type="spellEnd"/>
            <w:r w:rsidRPr="00173E1A">
              <w:rPr>
                <w:rFonts w:ascii="Times New Roman" w:hAnsi="Times New Roman" w:cs="Times New Roman"/>
                <w:sz w:val="27"/>
                <w:szCs w:val="27"/>
              </w:rPr>
              <w:t xml:space="preserve"> "В сельской библиотеке".</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Понятие о частях речи. Их разнообразие.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Имя собственное.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Существительные единственного числа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 в единственном числе.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падежных окончаний имен существительных в единственном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29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падежных окончаний имен существительных во множественном числе.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существительных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существительных с шипящей на конце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lang w:val="en-US"/>
              </w:rPr>
            </w:pPr>
            <w:r w:rsidRPr="00173E1A">
              <w:rPr>
                <w:rFonts w:ascii="Times New Roman" w:hAnsi="Times New Roman" w:cs="Times New Roman"/>
                <w:sz w:val="27"/>
                <w:szCs w:val="27"/>
              </w:rPr>
              <w:t>Несклоняемые имена существительные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33</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Несклоняемые имена существительные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по теме  «Имя существительное»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«Имя существительное»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прилагательное (14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37</w:t>
            </w:r>
          </w:p>
        </w:tc>
        <w:tc>
          <w:tcPr>
            <w:tcW w:w="7371" w:type="dxa"/>
            <w:shd w:val="clear" w:color="auto" w:fill="auto"/>
          </w:tcPr>
          <w:p w:rsidR="003E6CC1" w:rsidRPr="00173E1A" w:rsidRDefault="003E6CC1" w:rsidP="00173E1A">
            <w:pPr>
              <w:spacing w:after="0" w:line="240" w:lineRule="auto"/>
              <w:ind w:left="-114" w:firstLine="114"/>
              <w:jc w:val="both"/>
              <w:rPr>
                <w:rFonts w:ascii="Times New Roman" w:hAnsi="Times New Roman" w:cs="Times New Roman"/>
                <w:b/>
                <w:sz w:val="27"/>
                <w:szCs w:val="27"/>
              </w:rPr>
            </w:pPr>
            <w:r w:rsidRPr="00173E1A">
              <w:rPr>
                <w:rFonts w:ascii="Times New Roman" w:hAnsi="Times New Roman" w:cs="Times New Roman"/>
                <w:sz w:val="27"/>
                <w:szCs w:val="27"/>
              </w:rPr>
              <w:t>Имя прилагательное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38</w:t>
            </w:r>
          </w:p>
        </w:tc>
        <w:tc>
          <w:tcPr>
            <w:tcW w:w="7371" w:type="dxa"/>
            <w:shd w:val="clear" w:color="auto" w:fill="auto"/>
          </w:tcPr>
          <w:p w:rsidR="003E6CC1" w:rsidRPr="00173E1A" w:rsidRDefault="003E6CC1" w:rsidP="00173E1A">
            <w:pPr>
              <w:spacing w:after="0" w:line="240" w:lineRule="auto"/>
              <w:ind w:left="-114" w:firstLine="114"/>
              <w:jc w:val="both"/>
              <w:rPr>
                <w:rFonts w:ascii="Times New Roman" w:hAnsi="Times New Roman" w:cs="Times New Roman"/>
                <w:sz w:val="27"/>
                <w:szCs w:val="27"/>
              </w:rPr>
            </w:pPr>
            <w:r w:rsidRPr="00173E1A">
              <w:rPr>
                <w:rFonts w:ascii="Times New Roman" w:hAnsi="Times New Roman" w:cs="Times New Roman"/>
                <w:sz w:val="27"/>
                <w:szCs w:val="27"/>
              </w:rPr>
              <w:t>Согласование прилагательных с    существительными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39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Родовые окончания прилагательных</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41</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Правописание безударных окончаний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прилагательных на </w:t>
            </w:r>
            <w:proofErr w:type="gramStart"/>
            <w:r w:rsidRPr="00173E1A">
              <w:rPr>
                <w:rFonts w:ascii="Times New Roman" w:hAnsi="Times New Roman" w:cs="Times New Roman"/>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ьи</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мужского, женского и среднего рода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ье</w:t>
            </w:r>
            <w:proofErr w:type="spellEnd"/>
            <w:r w:rsidRPr="00173E1A">
              <w:rPr>
                <w:rFonts w:ascii="Times New Roman" w:hAnsi="Times New Roman" w:cs="Times New Roman"/>
                <w:b/>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мужского, женского и среднего рода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и</w:t>
            </w:r>
            <w:proofErr w:type="gramEnd"/>
            <w:r w:rsidRPr="00173E1A">
              <w:rPr>
                <w:rFonts w:ascii="Times New Roman" w:hAnsi="Times New Roman" w:cs="Times New Roman"/>
                <w:b/>
                <w:sz w:val="27"/>
                <w:szCs w:val="27"/>
              </w:rPr>
              <w:t>й</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ья</w:t>
            </w:r>
            <w:proofErr w:type="spellEnd"/>
            <w:r w:rsidRPr="00173E1A">
              <w:rPr>
                <w:rFonts w:ascii="Times New Roman" w:hAnsi="Times New Roman" w:cs="Times New Roman"/>
                <w:b/>
                <w:sz w:val="27"/>
                <w:szCs w:val="27"/>
              </w:rPr>
              <w:t>,  -</w:t>
            </w:r>
            <w:proofErr w:type="spellStart"/>
            <w:r w:rsidRPr="00173E1A">
              <w:rPr>
                <w:rFonts w:ascii="Times New Roman" w:hAnsi="Times New Roman" w:cs="Times New Roman"/>
                <w:b/>
                <w:sz w:val="27"/>
                <w:szCs w:val="27"/>
              </w:rPr>
              <w:t>ье</w:t>
            </w:r>
            <w:proofErr w:type="spellEnd"/>
            <w:r w:rsidRPr="00173E1A">
              <w:rPr>
                <w:rFonts w:ascii="Times New Roman" w:hAnsi="Times New Roman" w:cs="Times New Roman"/>
                <w:b/>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Склонение прилагательных во множественном числе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ь</w:t>
            </w:r>
            <w:proofErr w:type="gramEnd"/>
            <w:r w:rsidRPr="00173E1A">
              <w:rPr>
                <w:rFonts w:ascii="Times New Roman" w:hAnsi="Times New Roman" w:cs="Times New Roman"/>
                <w:b/>
                <w:sz w:val="27"/>
                <w:szCs w:val="27"/>
              </w:rPr>
              <w:t>и</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Изложение «Кабанья баня».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«Склонение прилагательных в единственном и множественном числе».</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49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«Имя прилагательное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Местоимение (11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Личные местоимения как часть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 Лицо и число местоимений.</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 Местоимения 3 лица единственного числа.</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1,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Склонение местоимений 1,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местоимений с предлогами.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Особенность в правописании личных местоимений  3 лица с предлогами.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proofErr w:type="gramStart"/>
            <w:r w:rsidRPr="00173E1A">
              <w:rPr>
                <w:rFonts w:ascii="Times New Roman" w:hAnsi="Times New Roman" w:cs="Times New Roman"/>
                <w:b/>
                <w:sz w:val="27"/>
                <w:szCs w:val="27"/>
              </w:rPr>
              <w:t>Контрольный</w:t>
            </w:r>
            <w:proofErr w:type="gramEnd"/>
            <w:r w:rsidRPr="00173E1A">
              <w:rPr>
                <w:rFonts w:ascii="Times New Roman" w:hAnsi="Times New Roman" w:cs="Times New Roman"/>
                <w:b/>
                <w:sz w:val="27"/>
                <w:szCs w:val="27"/>
              </w:rPr>
              <w:t xml:space="preserve"> </w:t>
            </w:r>
            <w:proofErr w:type="spellStart"/>
            <w:r w:rsidRPr="00173E1A">
              <w:rPr>
                <w:rFonts w:ascii="Times New Roman" w:hAnsi="Times New Roman" w:cs="Times New Roman"/>
                <w:b/>
                <w:sz w:val="27"/>
                <w:szCs w:val="27"/>
              </w:rPr>
              <w:t>диктант</w:t>
            </w:r>
            <w:r w:rsidRPr="00173E1A">
              <w:rPr>
                <w:rFonts w:ascii="Times New Roman" w:hAnsi="Times New Roman" w:cs="Times New Roman"/>
                <w:sz w:val="27"/>
                <w:szCs w:val="27"/>
              </w:rPr>
              <w:t>по</w:t>
            </w:r>
            <w:proofErr w:type="spellEnd"/>
            <w:r w:rsidRPr="00173E1A">
              <w:rPr>
                <w:rFonts w:ascii="Times New Roman" w:hAnsi="Times New Roman" w:cs="Times New Roman"/>
                <w:sz w:val="27"/>
                <w:szCs w:val="27"/>
              </w:rPr>
              <w:t xml:space="preserve"> теме «Местоимения». </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358"/>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59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Развитие речи. Работа с деловыми бумагами. Заявление.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«Личные местоимения».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Глагол (38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Глагол как часть речи. Понятие. Значение в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Глагол как часть речи. Понятие. Значение в  речи.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Неопределенная форма глагола.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шипящих на конце слова.</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66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временам.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Прошедшее время глагола. Род и число.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69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Прошедшее время глагола. Род и число.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 с глаголами.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Не с глаголами.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 и числам.</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 лица ед. числа.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 лица ед. числа.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глаголов 3 лица на </w:t>
            </w:r>
            <w:proofErr w:type="gramStart"/>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т</w:t>
            </w:r>
            <w:proofErr w:type="gramEnd"/>
            <w:r w:rsidRPr="00173E1A">
              <w:rPr>
                <w:rFonts w:ascii="Times New Roman" w:hAnsi="Times New Roman" w:cs="Times New Roman"/>
                <w:b/>
                <w:sz w:val="27"/>
                <w:szCs w:val="27"/>
              </w:rPr>
              <w:t>ся</w:t>
            </w:r>
            <w:proofErr w:type="spellEnd"/>
            <w:r w:rsidRPr="00173E1A">
              <w:rPr>
                <w:rFonts w:ascii="Times New Roman" w:hAnsi="Times New Roman" w:cs="Times New Roman"/>
                <w:sz w:val="27"/>
                <w:szCs w:val="27"/>
              </w:rPr>
              <w:t xml:space="preserve"> и </w:t>
            </w:r>
            <w:r w:rsidRPr="00173E1A">
              <w:rPr>
                <w:rFonts w:ascii="Times New Roman" w:hAnsi="Times New Roman" w:cs="Times New Roman"/>
                <w:b/>
                <w:sz w:val="27"/>
                <w:szCs w:val="27"/>
              </w:rPr>
              <w:t>–</w:t>
            </w:r>
            <w:proofErr w:type="spellStart"/>
            <w:r w:rsidRPr="00173E1A">
              <w:rPr>
                <w:rFonts w:ascii="Times New Roman" w:hAnsi="Times New Roman" w:cs="Times New Roman"/>
                <w:b/>
                <w:sz w:val="27"/>
                <w:szCs w:val="27"/>
              </w:rPr>
              <w:t>ться</w:t>
            </w:r>
            <w:proofErr w:type="spell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76</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Правописание глаголов 3 лица на </w:t>
            </w:r>
            <w:proofErr w:type="gramStart"/>
            <w:r w:rsidRPr="00173E1A">
              <w:rPr>
                <w:b/>
                <w:sz w:val="27"/>
                <w:szCs w:val="27"/>
              </w:rPr>
              <w:t>–</w:t>
            </w:r>
            <w:proofErr w:type="spellStart"/>
            <w:r w:rsidRPr="00173E1A">
              <w:rPr>
                <w:b/>
                <w:sz w:val="27"/>
                <w:szCs w:val="27"/>
              </w:rPr>
              <w:t>т</w:t>
            </w:r>
            <w:proofErr w:type="gramEnd"/>
            <w:r w:rsidRPr="00173E1A">
              <w:rPr>
                <w:b/>
                <w:sz w:val="27"/>
                <w:szCs w:val="27"/>
              </w:rPr>
              <w:t>ся</w:t>
            </w:r>
            <w:proofErr w:type="spellEnd"/>
            <w:r w:rsidRPr="00173E1A">
              <w:rPr>
                <w:sz w:val="27"/>
                <w:szCs w:val="27"/>
              </w:rPr>
              <w:t xml:space="preserve"> и </w:t>
            </w:r>
            <w:r w:rsidRPr="00173E1A">
              <w:rPr>
                <w:b/>
                <w:sz w:val="27"/>
                <w:szCs w:val="27"/>
              </w:rPr>
              <w:t>–</w:t>
            </w:r>
            <w:proofErr w:type="spellStart"/>
            <w:r w:rsidRPr="00173E1A">
              <w:rPr>
                <w:b/>
                <w:sz w:val="27"/>
                <w:szCs w:val="27"/>
              </w:rPr>
              <w:t>ться</w:t>
            </w:r>
            <w:proofErr w:type="spellEnd"/>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Развитие речи. Изложение «Рыба-прилипала».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79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«Правописание глаголов 2 и 3 лица».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«Изменение глаголов по временам и числам»</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 Понятие.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83</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Личные окончания глаголов </w:t>
            </w:r>
            <w:r w:rsidRPr="00173E1A">
              <w:rPr>
                <w:sz w:val="27"/>
                <w:szCs w:val="27"/>
                <w:lang w:val="en-US"/>
              </w:rPr>
              <w:t>I</w:t>
            </w:r>
            <w:r w:rsidRPr="00173E1A">
              <w:rPr>
                <w:sz w:val="27"/>
                <w:szCs w:val="27"/>
              </w:rPr>
              <w:t xml:space="preserve"> и </w:t>
            </w:r>
            <w:r w:rsidRPr="00173E1A">
              <w:rPr>
                <w:sz w:val="27"/>
                <w:szCs w:val="27"/>
                <w:lang w:val="en-US"/>
              </w:rPr>
              <w:t>II</w:t>
            </w:r>
            <w:r w:rsidRPr="00173E1A">
              <w:rPr>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84</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 xml:space="preserve">Личные окончания глаголов </w:t>
            </w:r>
            <w:r w:rsidRPr="00173E1A">
              <w:rPr>
                <w:sz w:val="27"/>
                <w:szCs w:val="27"/>
                <w:lang w:val="en-US"/>
              </w:rPr>
              <w:t>I</w:t>
            </w:r>
            <w:r w:rsidRPr="00173E1A">
              <w:rPr>
                <w:sz w:val="27"/>
                <w:szCs w:val="27"/>
              </w:rPr>
              <w:t xml:space="preserve"> и </w:t>
            </w:r>
            <w:r w:rsidRPr="00173E1A">
              <w:rPr>
                <w:sz w:val="27"/>
                <w:szCs w:val="27"/>
                <w:lang w:val="en-US"/>
              </w:rPr>
              <w:t>II</w:t>
            </w:r>
            <w:r w:rsidRPr="00173E1A">
              <w:rPr>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ударных и безударных личных окончаний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Определение спряжения глагола по окончанию.</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Сочинение по рисунку «Случай на рыбалке».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89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личных окончаний глаголов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Распознавание спряжений глагола по неопределенной форме.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Распознавание спряжений глагола по неопределенной форме.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и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Упражнения на закрепление по теме: «Правописание безударных личных окончаний глаголов </w:t>
            </w:r>
            <w:r w:rsidRPr="00173E1A">
              <w:rPr>
                <w:rFonts w:ascii="Times New Roman" w:hAnsi="Times New Roman" w:cs="Times New Roman"/>
                <w:sz w:val="27"/>
                <w:szCs w:val="27"/>
                <w:lang w:val="en-US"/>
              </w:rPr>
              <w:t>I</w:t>
            </w:r>
            <w:r w:rsidRPr="00173E1A">
              <w:rPr>
                <w:rFonts w:ascii="Times New Roman" w:hAnsi="Times New Roman" w:cs="Times New Roman"/>
                <w:sz w:val="27"/>
                <w:szCs w:val="27"/>
              </w:rPr>
              <w:t xml:space="preserve"> и </w:t>
            </w:r>
            <w:r w:rsidRPr="00173E1A">
              <w:rPr>
                <w:rFonts w:ascii="Times New Roman" w:hAnsi="Times New Roman" w:cs="Times New Roman"/>
                <w:sz w:val="27"/>
                <w:szCs w:val="27"/>
                <w:lang w:val="en-US"/>
              </w:rPr>
              <w:t>II</w:t>
            </w:r>
            <w:r w:rsidRPr="00173E1A">
              <w:rPr>
                <w:rFonts w:ascii="Times New Roman" w:hAnsi="Times New Roman" w:cs="Times New Roman"/>
                <w:sz w:val="27"/>
                <w:szCs w:val="27"/>
              </w:rPr>
              <w:t xml:space="preserve"> спряжения».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Способы проверки безударных окончаний существительных, прилагательных и глаголов.</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96</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Способы проверки безударных окончаний существительных, прилагательных и глаголов.</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001C3250">
              <w:rPr>
                <w:rFonts w:ascii="Times New Roman" w:hAnsi="Times New Roman" w:cs="Times New Roman"/>
                <w:b/>
                <w:sz w:val="27"/>
                <w:szCs w:val="27"/>
              </w:rPr>
              <w:t xml:space="preserve"> </w:t>
            </w:r>
            <w:r w:rsidRPr="00173E1A">
              <w:rPr>
                <w:rFonts w:ascii="Times New Roman" w:hAnsi="Times New Roman" w:cs="Times New Roman"/>
                <w:sz w:val="27"/>
                <w:szCs w:val="27"/>
              </w:rPr>
              <w:t xml:space="preserve">по теме «Глагол» </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99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Работа с деловыми бумагами. Анкета.</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(24 часа)</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Предложение. Главные и второстепенные члены </w:t>
            </w:r>
            <w:r w:rsidRPr="00173E1A">
              <w:rPr>
                <w:rFonts w:ascii="Times New Roman" w:hAnsi="Times New Roman" w:cs="Times New Roman"/>
                <w:sz w:val="27"/>
                <w:szCs w:val="27"/>
              </w:rPr>
              <w:lastRenderedPageBreak/>
              <w:t>предложения.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101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Простое предложение нераспространенное и распространенное.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Простое предложение нераспространенное и распространенное.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Главные члены предложения нераспространенные и распространенные.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sz w:val="27"/>
                <w:szCs w:val="27"/>
              </w:rPr>
              <w:t>Запятая при однородных членах предложения.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с союзами и без них.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 нераспространенные и распространенные.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 с однородными членами»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109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 Понятие. Знаки препинания при обращении.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Обращение. Понятие. Знаки препинания при обращении.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Виды предложений по интонации. Знаки препинания.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112</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Виды предложений по интонации. Знаки препинания.</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Понятие.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союзами и, а, но.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Различие сложного предложения с </w:t>
            </w:r>
            <w:proofErr w:type="spellStart"/>
            <w:r w:rsidRPr="00173E1A">
              <w:rPr>
                <w:rFonts w:ascii="Times New Roman" w:hAnsi="Times New Roman" w:cs="Times New Roman"/>
                <w:sz w:val="27"/>
                <w:szCs w:val="27"/>
              </w:rPr>
              <w:t>союзом</w:t>
            </w:r>
            <w:r w:rsidRPr="00173E1A">
              <w:rPr>
                <w:rFonts w:ascii="Times New Roman" w:hAnsi="Times New Roman" w:cs="Times New Roman"/>
                <w:i/>
                <w:sz w:val="27"/>
                <w:szCs w:val="27"/>
              </w:rPr>
              <w:t>И</w:t>
            </w:r>
            <w:r w:rsidRPr="00173E1A">
              <w:rPr>
                <w:rFonts w:ascii="Times New Roman" w:hAnsi="Times New Roman" w:cs="Times New Roman"/>
                <w:sz w:val="27"/>
                <w:szCs w:val="27"/>
              </w:rPr>
              <w:t>и</w:t>
            </w:r>
            <w:proofErr w:type="spellEnd"/>
            <w:r w:rsidRPr="00173E1A">
              <w:rPr>
                <w:rFonts w:ascii="Times New Roman" w:hAnsi="Times New Roman" w:cs="Times New Roman"/>
                <w:sz w:val="27"/>
                <w:szCs w:val="27"/>
              </w:rPr>
              <w:t xml:space="preserve"> однородных членов предложения, связанных союзом </w:t>
            </w:r>
            <w:r w:rsidRPr="00173E1A">
              <w:rPr>
                <w:rFonts w:ascii="Times New Roman" w:hAnsi="Times New Roman" w:cs="Times New Roman"/>
                <w:i/>
                <w:sz w:val="27"/>
                <w:szCs w:val="27"/>
              </w:rPr>
              <w:t>И</w:t>
            </w:r>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Различие сложного предложения с </w:t>
            </w:r>
            <w:proofErr w:type="spellStart"/>
            <w:r w:rsidRPr="00173E1A">
              <w:rPr>
                <w:rFonts w:ascii="Times New Roman" w:hAnsi="Times New Roman" w:cs="Times New Roman"/>
                <w:sz w:val="27"/>
                <w:szCs w:val="27"/>
              </w:rPr>
              <w:t>союзом</w:t>
            </w:r>
            <w:r w:rsidRPr="00173E1A">
              <w:rPr>
                <w:rFonts w:ascii="Times New Roman" w:hAnsi="Times New Roman" w:cs="Times New Roman"/>
                <w:i/>
                <w:sz w:val="27"/>
                <w:szCs w:val="27"/>
              </w:rPr>
              <w:t>И</w:t>
            </w:r>
            <w:r w:rsidRPr="00173E1A">
              <w:rPr>
                <w:rFonts w:ascii="Times New Roman" w:hAnsi="Times New Roman" w:cs="Times New Roman"/>
                <w:sz w:val="27"/>
                <w:szCs w:val="27"/>
              </w:rPr>
              <w:t>и</w:t>
            </w:r>
            <w:proofErr w:type="spellEnd"/>
            <w:r w:rsidRPr="00173E1A">
              <w:rPr>
                <w:rFonts w:ascii="Times New Roman" w:hAnsi="Times New Roman" w:cs="Times New Roman"/>
                <w:sz w:val="27"/>
                <w:szCs w:val="27"/>
              </w:rPr>
              <w:t xml:space="preserve"> однородных членов предложения, связанных союзом </w:t>
            </w:r>
            <w:r w:rsidRPr="00173E1A">
              <w:rPr>
                <w:rFonts w:ascii="Times New Roman" w:hAnsi="Times New Roman" w:cs="Times New Roman"/>
                <w:i/>
                <w:sz w:val="27"/>
                <w:szCs w:val="27"/>
              </w:rPr>
              <w:t>И</w:t>
            </w:r>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Сложное предложение с союзными словами. Знаки препинания.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119</w:t>
            </w:r>
          </w:p>
        </w:tc>
        <w:tc>
          <w:tcPr>
            <w:tcW w:w="7371" w:type="dxa"/>
            <w:shd w:val="clear" w:color="auto" w:fill="auto"/>
          </w:tcPr>
          <w:p w:rsidR="003E6CC1" w:rsidRPr="00173E1A" w:rsidRDefault="003E6CC1" w:rsidP="00173E1A">
            <w:pPr>
              <w:pStyle w:val="a7"/>
              <w:spacing w:before="0" w:beforeAutospacing="0" w:after="0" w:afterAutospacing="0"/>
              <w:jc w:val="both"/>
              <w:rPr>
                <w:sz w:val="27"/>
                <w:szCs w:val="27"/>
              </w:rPr>
            </w:pPr>
            <w:r w:rsidRPr="00173E1A">
              <w:rPr>
                <w:sz w:val="27"/>
                <w:szCs w:val="27"/>
              </w:rPr>
              <w:t>Сложное предложение с союзными словами. Знаки препинания.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очинение</w:t>
            </w:r>
            <w:proofErr w:type="spellEnd"/>
            <w:r w:rsidRPr="00173E1A">
              <w:rPr>
                <w:rFonts w:ascii="Times New Roman" w:hAnsi="Times New Roman" w:cs="Times New Roman"/>
                <w:sz w:val="27"/>
                <w:szCs w:val="27"/>
              </w:rPr>
              <w:t xml:space="preserve"> по картине В. Маковского "Свидание".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pStyle w:val="a7"/>
              <w:spacing w:before="0" w:beforeAutospacing="0" w:after="0" w:afterAutospacing="0"/>
              <w:jc w:val="center"/>
              <w:rPr>
                <w:sz w:val="27"/>
                <w:szCs w:val="27"/>
              </w:rPr>
            </w:pPr>
          </w:p>
        </w:tc>
        <w:tc>
          <w:tcPr>
            <w:tcW w:w="1134" w:type="dxa"/>
            <w:gridSpan w:val="2"/>
            <w:shd w:val="clear" w:color="auto" w:fill="auto"/>
          </w:tcPr>
          <w:p w:rsidR="003E6CC1" w:rsidRPr="00173E1A" w:rsidRDefault="003E6CC1" w:rsidP="00173E1A">
            <w:pPr>
              <w:pStyle w:val="a7"/>
              <w:spacing w:before="0" w:beforeAutospacing="0" w:after="0" w:afterAutospacing="0"/>
              <w:jc w:val="center"/>
              <w:rPr>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по теме: «Предложение».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Работа с деловыми бумагами. Объявление.</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10456"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(13 часов)</w:t>
            </w: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гласных и согласных в приставках.</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безударных гласных, парных и непроизносимых согласных в </w:t>
            </w:r>
            <w:proofErr w:type="gramStart"/>
            <w:r w:rsidRPr="00173E1A">
              <w:rPr>
                <w:rFonts w:ascii="Times New Roman" w:hAnsi="Times New Roman" w:cs="Times New Roman"/>
                <w:sz w:val="27"/>
                <w:szCs w:val="27"/>
              </w:rPr>
              <w:t>корне слова</w:t>
            </w:r>
            <w:proofErr w:type="gramEnd"/>
            <w:r w:rsidRPr="00173E1A">
              <w:rPr>
                <w:rFonts w:ascii="Times New Roman" w:hAnsi="Times New Roman" w:cs="Times New Roman"/>
                <w:sz w:val="27"/>
                <w:szCs w:val="27"/>
              </w:rPr>
              <w:t>.</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126</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Правописание безударных окончаний разных частей речи.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127</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b/>
                <w:sz w:val="27"/>
                <w:szCs w:val="27"/>
              </w:rPr>
            </w:pPr>
            <w:r w:rsidRPr="00173E1A">
              <w:rPr>
                <w:rFonts w:ascii="Times New Roman" w:hAnsi="Times New Roman" w:cs="Times New Roman"/>
                <w:b/>
                <w:sz w:val="27"/>
                <w:szCs w:val="27"/>
              </w:rPr>
              <w:t>Промежуточная аттестация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128</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129</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130</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 xml:space="preserve">Развитие </w:t>
            </w:r>
            <w:proofErr w:type="spellStart"/>
            <w:r w:rsidRPr="00173E1A">
              <w:rPr>
                <w:rFonts w:ascii="Times New Roman" w:hAnsi="Times New Roman" w:cs="Times New Roman"/>
                <w:b/>
                <w:sz w:val="27"/>
                <w:szCs w:val="27"/>
              </w:rPr>
              <w:t>речи</w:t>
            </w:r>
            <w:proofErr w:type="gramStart"/>
            <w:r w:rsidRPr="00173E1A">
              <w:rPr>
                <w:rFonts w:ascii="Times New Roman" w:hAnsi="Times New Roman" w:cs="Times New Roman"/>
                <w:b/>
                <w:sz w:val="27"/>
                <w:szCs w:val="27"/>
              </w:rPr>
              <w:t>.</w:t>
            </w:r>
            <w:r w:rsidRPr="00173E1A">
              <w:rPr>
                <w:rFonts w:ascii="Times New Roman" w:hAnsi="Times New Roman" w:cs="Times New Roman"/>
                <w:sz w:val="27"/>
                <w:szCs w:val="27"/>
              </w:rPr>
              <w:t>И</w:t>
            </w:r>
            <w:proofErr w:type="gramEnd"/>
            <w:r w:rsidRPr="00173E1A">
              <w:rPr>
                <w:rFonts w:ascii="Times New Roman" w:hAnsi="Times New Roman" w:cs="Times New Roman"/>
                <w:sz w:val="27"/>
                <w:szCs w:val="27"/>
              </w:rPr>
              <w:t>зложение</w:t>
            </w:r>
            <w:proofErr w:type="spellEnd"/>
            <w:r w:rsidRPr="00173E1A">
              <w:rPr>
                <w:rFonts w:ascii="Times New Roman" w:hAnsi="Times New Roman" w:cs="Times New Roman"/>
                <w:sz w:val="27"/>
                <w:szCs w:val="27"/>
              </w:rPr>
              <w:t xml:space="preserve"> «Мать и сын».</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131</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132</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Простые и сложные предложения</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133</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изученного.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lastRenderedPageBreak/>
              <w:t>134</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Упражнения на закрепление изученного.</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135</w:t>
            </w:r>
          </w:p>
        </w:tc>
        <w:tc>
          <w:tcPr>
            <w:tcW w:w="7371"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Урок занимательной грамматики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r w:rsidR="003E6CC1" w:rsidRPr="00173E1A" w:rsidTr="001C3250">
        <w:trPr>
          <w:trHeight w:val="143"/>
        </w:trPr>
        <w:tc>
          <w:tcPr>
            <w:tcW w:w="817" w:type="dxa"/>
            <w:shd w:val="clear" w:color="auto" w:fill="auto"/>
          </w:tcPr>
          <w:p w:rsidR="003E6CC1" w:rsidRPr="00173E1A" w:rsidRDefault="003E6CC1" w:rsidP="00173E1A">
            <w:pPr>
              <w:tabs>
                <w:tab w:val="left" w:pos="2295"/>
              </w:tabs>
              <w:spacing w:after="0" w:line="240" w:lineRule="auto"/>
              <w:jc w:val="both"/>
              <w:rPr>
                <w:rFonts w:ascii="Times New Roman" w:hAnsi="Times New Roman" w:cs="Times New Roman"/>
                <w:sz w:val="27"/>
                <w:szCs w:val="27"/>
              </w:rPr>
            </w:pPr>
            <w:r w:rsidRPr="00173E1A">
              <w:rPr>
                <w:rFonts w:ascii="Times New Roman" w:hAnsi="Times New Roman" w:cs="Times New Roman"/>
                <w:b/>
                <w:sz w:val="27"/>
                <w:szCs w:val="27"/>
              </w:rPr>
              <w:t>136</w:t>
            </w:r>
          </w:p>
        </w:tc>
        <w:tc>
          <w:tcPr>
            <w:tcW w:w="7371" w:type="dxa"/>
            <w:shd w:val="clear" w:color="auto" w:fill="auto"/>
            <w:vAlign w:val="bottom"/>
          </w:tcPr>
          <w:p w:rsidR="003E6CC1" w:rsidRPr="00173E1A" w:rsidRDefault="001C3250" w:rsidP="001C3250">
            <w:pPr>
              <w:spacing w:after="0" w:line="240" w:lineRule="auto"/>
              <w:ind w:left="-108" w:right="-190"/>
              <w:rPr>
                <w:rFonts w:ascii="Times New Roman" w:hAnsi="Times New Roman" w:cs="Times New Roman"/>
                <w:b/>
                <w:sz w:val="27"/>
                <w:szCs w:val="27"/>
                <w:u w:val="single"/>
              </w:rPr>
            </w:pPr>
            <w:r>
              <w:rPr>
                <w:rFonts w:ascii="Times New Roman" w:hAnsi="Times New Roman" w:cs="Times New Roman"/>
                <w:sz w:val="27"/>
                <w:szCs w:val="27"/>
              </w:rPr>
              <w:t xml:space="preserve"> </w:t>
            </w:r>
            <w:r w:rsidR="003E6CC1" w:rsidRPr="00173E1A">
              <w:rPr>
                <w:rFonts w:ascii="Times New Roman" w:hAnsi="Times New Roman" w:cs="Times New Roman"/>
                <w:sz w:val="27"/>
                <w:szCs w:val="27"/>
              </w:rPr>
              <w:t>Урок занимательной грамматики</w:t>
            </w:r>
          </w:p>
        </w:tc>
        <w:tc>
          <w:tcPr>
            <w:tcW w:w="1134" w:type="dxa"/>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c>
          <w:tcPr>
            <w:tcW w:w="1134" w:type="dxa"/>
            <w:gridSpan w:val="2"/>
            <w:shd w:val="clear" w:color="auto" w:fill="auto"/>
          </w:tcPr>
          <w:p w:rsidR="003E6CC1" w:rsidRPr="00173E1A" w:rsidRDefault="003E6CC1" w:rsidP="00173E1A">
            <w:pPr>
              <w:spacing w:after="0" w:line="240" w:lineRule="auto"/>
              <w:jc w:val="center"/>
              <w:rPr>
                <w:rFonts w:ascii="Times New Roman" w:hAnsi="Times New Roman" w:cs="Times New Roman"/>
                <w:sz w:val="27"/>
                <w:szCs w:val="27"/>
              </w:rPr>
            </w:pPr>
          </w:p>
        </w:tc>
      </w:tr>
    </w:tbl>
    <w:tbl>
      <w:tblPr>
        <w:tblpPr w:leftFromText="180" w:rightFromText="180" w:vertAnchor="text" w:horzAnchor="margin" w:tblpXSpec="center" w:tblpY="-9258"/>
        <w:tblOverlap w:val="neve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7405"/>
        <w:gridCol w:w="930"/>
        <w:gridCol w:w="30"/>
        <w:gridCol w:w="15"/>
        <w:gridCol w:w="30"/>
        <w:gridCol w:w="15"/>
        <w:gridCol w:w="15"/>
        <w:gridCol w:w="916"/>
      </w:tblGrid>
      <w:tr w:rsidR="003E6CC1" w:rsidRPr="00173E1A" w:rsidTr="00173E1A">
        <w:trPr>
          <w:trHeight w:val="879"/>
        </w:trPr>
        <w:tc>
          <w:tcPr>
            <w:tcW w:w="10740" w:type="dxa"/>
            <w:gridSpan w:val="9"/>
            <w:tcBorders>
              <w:left w:val="nil"/>
              <w:right w:val="nil"/>
            </w:tcBorders>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u w:val="single"/>
              </w:rPr>
              <w:lastRenderedPageBreak/>
              <w:t>9 КЛАСС</w:t>
            </w:r>
          </w:p>
        </w:tc>
      </w:tr>
      <w:tr w:rsidR="003E6CC1" w:rsidRPr="00173E1A" w:rsidTr="00173E1A">
        <w:trPr>
          <w:trHeight w:val="385"/>
        </w:trPr>
        <w:tc>
          <w:tcPr>
            <w:tcW w:w="1384" w:type="dxa"/>
            <w:vMerge w:val="restart"/>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p w:rsidR="003E6CC1" w:rsidRPr="00173E1A" w:rsidRDefault="003E6CC1" w:rsidP="00173E1A">
            <w:pPr>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урока</w:t>
            </w:r>
          </w:p>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7405" w:type="dxa"/>
            <w:vMerge w:val="restart"/>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Тема урока</w:t>
            </w:r>
          </w:p>
        </w:tc>
        <w:tc>
          <w:tcPr>
            <w:tcW w:w="1951" w:type="dxa"/>
            <w:gridSpan w:val="7"/>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Дата</w:t>
            </w:r>
          </w:p>
        </w:tc>
      </w:tr>
      <w:tr w:rsidR="003E6CC1" w:rsidRPr="00173E1A" w:rsidTr="00173E1A">
        <w:trPr>
          <w:trHeight w:val="270"/>
        </w:trPr>
        <w:tc>
          <w:tcPr>
            <w:tcW w:w="1384" w:type="dxa"/>
            <w:vMerge/>
            <w:shd w:val="clear" w:color="auto" w:fill="auto"/>
            <w:vAlign w:val="center"/>
          </w:tcPr>
          <w:p w:rsidR="003E6CC1" w:rsidRPr="00173E1A" w:rsidRDefault="003E6CC1" w:rsidP="00173E1A">
            <w:pPr>
              <w:tabs>
                <w:tab w:val="left" w:pos="2295"/>
              </w:tabs>
              <w:spacing w:after="0" w:line="240" w:lineRule="auto"/>
              <w:ind w:left="-720" w:right="224"/>
              <w:jc w:val="center"/>
              <w:rPr>
                <w:rFonts w:ascii="Times New Roman" w:hAnsi="Times New Roman" w:cs="Times New Roman"/>
                <w:sz w:val="27"/>
                <w:szCs w:val="27"/>
              </w:rPr>
            </w:pPr>
          </w:p>
        </w:tc>
        <w:tc>
          <w:tcPr>
            <w:tcW w:w="7405" w:type="dxa"/>
            <w:vMerge/>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плану</w:t>
            </w: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sz w:val="27"/>
                <w:szCs w:val="27"/>
              </w:rPr>
              <w:t>По факту</w:t>
            </w: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Повторение (5 часов)</w:t>
            </w:r>
          </w:p>
        </w:tc>
      </w:tr>
      <w:tr w:rsidR="003E6CC1" w:rsidRPr="00173E1A" w:rsidTr="00173E1A">
        <w:trPr>
          <w:trHeight w:val="29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Предложение. Однородные члены предложения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Обращение </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Обобщение по теме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«Предложение»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Звуки и буквы (7 часов)</w:t>
            </w:r>
          </w:p>
        </w:tc>
      </w:tr>
      <w:tr w:rsidR="003E6CC1" w:rsidRPr="00173E1A" w:rsidTr="00173E1A">
        <w:trPr>
          <w:trHeight w:val="26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Звуки и буквы. Гласные и согласные звуки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Разделительные Ь и Ъ</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Звонкие и глухие согласные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Непроизносимые согласные в </w:t>
            </w:r>
            <w:proofErr w:type="gramStart"/>
            <w:r w:rsidRPr="00173E1A">
              <w:rPr>
                <w:rFonts w:ascii="Times New Roman" w:hAnsi="Times New Roman" w:cs="Times New Roman"/>
                <w:sz w:val="27"/>
                <w:szCs w:val="27"/>
              </w:rPr>
              <w:t>корне слова</w:t>
            </w:r>
            <w:proofErr w:type="gramEnd"/>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«Звуки и буквы»</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Контрольный диктант</w:t>
            </w:r>
            <w:r w:rsidRPr="00173E1A">
              <w:rPr>
                <w:rFonts w:ascii="Times New Roman" w:hAnsi="Times New Roman" w:cs="Times New Roman"/>
                <w:sz w:val="27"/>
                <w:szCs w:val="27"/>
              </w:rPr>
              <w:t xml:space="preserve"> по теме «Звуки и буквы»</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Состав слова (10 часов)</w:t>
            </w: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8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Орфограммы в </w:t>
            </w:r>
            <w:proofErr w:type="gramStart"/>
            <w:r w:rsidRPr="00173E1A">
              <w:rPr>
                <w:rFonts w:ascii="Times New Roman" w:hAnsi="Times New Roman" w:cs="Times New Roman"/>
                <w:sz w:val="27"/>
                <w:szCs w:val="27"/>
              </w:rPr>
              <w:t>корне слова</w:t>
            </w:r>
            <w:proofErr w:type="gramEnd"/>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приставок</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приставок на </w:t>
            </w:r>
            <w:proofErr w:type="gramStart"/>
            <w:r w:rsidRPr="00173E1A">
              <w:rPr>
                <w:rFonts w:ascii="Times New Roman" w:hAnsi="Times New Roman" w:cs="Times New Roman"/>
                <w:sz w:val="27"/>
                <w:szCs w:val="27"/>
              </w:rPr>
              <w:t>–з</w:t>
            </w:r>
            <w:proofErr w:type="gramEnd"/>
            <w:r w:rsidRPr="00173E1A">
              <w:rPr>
                <w:rFonts w:ascii="Times New Roman" w:hAnsi="Times New Roman" w:cs="Times New Roman"/>
                <w:sz w:val="27"/>
                <w:szCs w:val="27"/>
              </w:rPr>
              <w:t>-, -с-</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Сложные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Сложносокращенные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19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Сложносокращенные слова. Подготовка к  контрольной работе по теме «Состав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«Состав слова»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Деловое письмо: расписка</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существительное (10 часов)</w:t>
            </w: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существительное как часть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Собственные и нарицательные имена существительные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имен существительных</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Безударные падежные окончания имен существительных</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 xml:space="preserve">   27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Имена существительные с шипящей на конце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Несклоняемые имена существительные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2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29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заметка в стенгазету</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существительное»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существительное»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1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40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Имя прилагательное (6 часов)</w:t>
            </w:r>
          </w:p>
        </w:tc>
      </w:tr>
      <w:tr w:rsidR="003E6CC1" w:rsidRPr="00173E1A" w:rsidTr="00173E1A">
        <w:trPr>
          <w:trHeight w:val="23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33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прилагательное и его роль в речи</w:t>
            </w:r>
          </w:p>
        </w:tc>
        <w:tc>
          <w:tcPr>
            <w:tcW w:w="1035"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1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Род, число, падеж имен прилагательных. Согласование имени прилагательного с именем существительным</w:t>
            </w:r>
          </w:p>
        </w:tc>
        <w:tc>
          <w:tcPr>
            <w:tcW w:w="1035"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16"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Прилагательные на </w:t>
            </w:r>
            <w:proofErr w:type="gramStart"/>
            <w:r w:rsidRPr="00173E1A">
              <w:rPr>
                <w:rFonts w:ascii="Times New Roman" w:hAnsi="Times New Roman" w:cs="Times New Roman"/>
                <w:sz w:val="27"/>
                <w:szCs w:val="27"/>
              </w:rPr>
              <w:t>–</w:t>
            </w:r>
            <w:proofErr w:type="spellStart"/>
            <w:r w:rsidRPr="00173E1A">
              <w:rPr>
                <w:rFonts w:ascii="Times New Roman" w:hAnsi="Times New Roman" w:cs="Times New Roman"/>
                <w:sz w:val="27"/>
                <w:szCs w:val="27"/>
              </w:rPr>
              <w:t>и</w:t>
            </w:r>
            <w:proofErr w:type="gramEnd"/>
            <w:r w:rsidRPr="00173E1A">
              <w:rPr>
                <w:rFonts w:ascii="Times New Roman" w:hAnsi="Times New Roman" w:cs="Times New Roman"/>
                <w:sz w:val="27"/>
                <w:szCs w:val="27"/>
              </w:rPr>
              <w:t>й</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ья</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ье</w:t>
            </w:r>
            <w:proofErr w:type="spellEnd"/>
            <w:r w:rsidRPr="00173E1A">
              <w:rPr>
                <w:rFonts w:ascii="Times New Roman" w:hAnsi="Times New Roman" w:cs="Times New Roman"/>
                <w:sz w:val="27"/>
                <w:szCs w:val="27"/>
              </w:rPr>
              <w:t>, -</w:t>
            </w:r>
            <w:proofErr w:type="spellStart"/>
            <w:r w:rsidRPr="00173E1A">
              <w:rPr>
                <w:rFonts w:ascii="Times New Roman" w:hAnsi="Times New Roman" w:cs="Times New Roman"/>
                <w:sz w:val="27"/>
                <w:szCs w:val="27"/>
              </w:rPr>
              <w:t>ьи</w:t>
            </w:r>
            <w:proofErr w:type="spellEnd"/>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«Имя прилагательное»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«Имя прилагательное»</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Личные местоимения (12 часов)</w:t>
            </w: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39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Местоимение и его роль в речи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Лицо и число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2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«Склонение личных местоимений»</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Личные местоимения с предлогами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личных местоимений 3-го лица</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xml:space="preserve"> Деловое письмо: письмо бабушке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«Местоимение»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49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«Местоимение»</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30"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1021" w:type="dxa"/>
            <w:gridSpan w:val="6"/>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Глагол (20 часов)</w:t>
            </w:r>
          </w:p>
        </w:tc>
      </w:tr>
      <w:tr w:rsidR="003E6CC1" w:rsidRPr="00173E1A" w:rsidTr="00173E1A">
        <w:trPr>
          <w:trHeight w:val="38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 как часть речи. Различие глаголов по значению</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Устное сочинение по картине В. Поленова «Московский дворик»</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Глаголы прошедшего времени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Глаголы настоящего и будущего времени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Неопределенная форма глагола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НЕ с глаголом</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Изменение глаголов по лицам и числам</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2-го лица единственного числа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59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глаголов в неопределенной форме и глаголов з-</w:t>
            </w:r>
            <w:proofErr w:type="spellStart"/>
            <w:r w:rsidRPr="00173E1A">
              <w:rPr>
                <w:rFonts w:ascii="Times New Roman" w:hAnsi="Times New Roman" w:cs="Times New Roman"/>
                <w:sz w:val="27"/>
                <w:szCs w:val="27"/>
              </w:rPr>
              <w:t>го</w:t>
            </w:r>
            <w:proofErr w:type="spellEnd"/>
            <w:r w:rsidRPr="00173E1A">
              <w:rPr>
                <w:rFonts w:ascii="Times New Roman" w:hAnsi="Times New Roman" w:cs="Times New Roman"/>
                <w:sz w:val="27"/>
                <w:szCs w:val="27"/>
              </w:rPr>
              <w:t xml:space="preserve"> лица единственного числа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Спряжение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глаголов второго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Окончания глаголов первого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Различение окончаний глаголов первого и второго спряжения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Самостоятельная работа по теме «Спряжение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анкета</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глаголов в повелительной форме на </w:t>
            </w:r>
            <w:proofErr w:type="gramStart"/>
            <w:r w:rsidRPr="00173E1A">
              <w:rPr>
                <w:rFonts w:ascii="Times New Roman" w:hAnsi="Times New Roman" w:cs="Times New Roman"/>
                <w:sz w:val="27"/>
                <w:szCs w:val="27"/>
              </w:rPr>
              <w:t>–С</w:t>
            </w:r>
            <w:proofErr w:type="gramEnd"/>
            <w:r w:rsidRPr="00173E1A">
              <w:rPr>
                <w:rFonts w:ascii="Times New Roman" w:hAnsi="Times New Roman" w:cs="Times New Roman"/>
                <w:sz w:val="27"/>
                <w:szCs w:val="27"/>
              </w:rPr>
              <w:t>Я и –ТЕ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«Повелительная форма глаголов»</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7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68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контрольной работе по теме «Глагол»</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69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«Глагол»</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39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Наречие (5 часов)</w:t>
            </w:r>
          </w:p>
        </w:tc>
      </w:tr>
      <w:tr w:rsidR="003E6CC1" w:rsidRPr="00173E1A" w:rsidTr="00173E1A">
        <w:trPr>
          <w:trHeight w:val="23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Наречие как часть речи. Значение наречия в речи</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Наречия времени, места и способа действия</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Правописание наречий с </w:t>
            </w:r>
            <w:proofErr w:type="gramStart"/>
            <w:r w:rsidRPr="00173E1A">
              <w:rPr>
                <w:rFonts w:ascii="Times New Roman" w:hAnsi="Times New Roman" w:cs="Times New Roman"/>
                <w:sz w:val="27"/>
                <w:szCs w:val="27"/>
              </w:rPr>
              <w:t>–О</w:t>
            </w:r>
            <w:proofErr w:type="gramEnd"/>
            <w:r w:rsidRPr="00173E1A">
              <w:rPr>
                <w:rFonts w:ascii="Times New Roman" w:hAnsi="Times New Roman" w:cs="Times New Roman"/>
                <w:sz w:val="27"/>
                <w:szCs w:val="27"/>
              </w:rPr>
              <w:t xml:space="preserve"> и –А на конце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Подготовка к диктанту по теме «Наречие»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«Наречие»</w:t>
            </w:r>
          </w:p>
        </w:tc>
        <w:tc>
          <w:tcPr>
            <w:tcW w:w="975"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76"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Имя числительное (9 часов)</w:t>
            </w:r>
          </w:p>
        </w:tc>
      </w:tr>
      <w:tr w:rsidR="003E6CC1" w:rsidRPr="00173E1A" w:rsidTr="00173E1A">
        <w:trPr>
          <w:trHeight w:val="21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Имя числительное как часть речи</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0"/>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Склонение числительных от 1 до 4</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3"/>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заявление о приеме на работу</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1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79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числительных с Ь</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6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Правописание числительных 40, 90, 100, 200, 300 ,400</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телеграмма</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7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Диктант</w:t>
            </w:r>
            <w:r w:rsidRPr="00173E1A">
              <w:rPr>
                <w:rFonts w:ascii="Times New Roman" w:hAnsi="Times New Roman" w:cs="Times New Roman"/>
                <w:sz w:val="27"/>
                <w:szCs w:val="27"/>
              </w:rPr>
              <w:t xml:space="preserve"> по теме «Имя числительное»</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Развитие речи</w:t>
            </w:r>
            <w:r w:rsidRPr="00173E1A">
              <w:rPr>
                <w:rFonts w:ascii="Times New Roman" w:hAnsi="Times New Roman" w:cs="Times New Roman"/>
                <w:sz w:val="27"/>
                <w:szCs w:val="27"/>
              </w:rPr>
              <w:t>. Деловое письмо: доверенность</w:t>
            </w:r>
          </w:p>
        </w:tc>
        <w:tc>
          <w:tcPr>
            <w:tcW w:w="960"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91"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Части речи (5 часов)</w:t>
            </w:r>
          </w:p>
        </w:tc>
      </w:tr>
      <w:tr w:rsidR="003E6CC1" w:rsidRPr="00173E1A" w:rsidTr="00173E1A">
        <w:trPr>
          <w:trHeight w:val="262"/>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Части речи. Значение частей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5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Различие частей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Закрепление по теме «Части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4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b/>
                <w:sz w:val="27"/>
                <w:szCs w:val="27"/>
              </w:rPr>
              <w:t>Контрольная работа</w:t>
            </w:r>
            <w:r w:rsidRPr="00173E1A">
              <w:rPr>
                <w:rFonts w:ascii="Times New Roman" w:hAnsi="Times New Roman" w:cs="Times New Roman"/>
                <w:sz w:val="27"/>
                <w:szCs w:val="27"/>
              </w:rPr>
              <w:t xml:space="preserve"> по теме «Части речи»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36"/>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89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Работа над ошибками</w:t>
            </w:r>
          </w:p>
        </w:tc>
        <w:tc>
          <w:tcPr>
            <w:tcW w:w="1020" w:type="dxa"/>
            <w:gridSpan w:val="5"/>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Предложение (10 часов)</w:t>
            </w:r>
          </w:p>
        </w:tc>
      </w:tr>
      <w:tr w:rsidR="003E6CC1" w:rsidRPr="00173E1A" w:rsidTr="00173E1A">
        <w:trPr>
          <w:trHeight w:val="229"/>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90</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Роль предложения в речи. Простое предложение</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91</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92</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22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93</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94</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Распространенные и нераспространенные 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95</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Подлежащее и сказуемое. Распространенные и нераспространенные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4"/>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96</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Однородные члены предложения</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7"/>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97</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 xml:space="preserve">Сложное предложение </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7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98</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Обращение. Знаки препинания при обращении</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261"/>
        </w:trPr>
        <w:tc>
          <w:tcPr>
            <w:tcW w:w="1384" w:type="dxa"/>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t>99</w:t>
            </w:r>
          </w:p>
        </w:tc>
        <w:tc>
          <w:tcPr>
            <w:tcW w:w="7405" w:type="dxa"/>
            <w:shd w:val="clear" w:color="auto" w:fill="auto"/>
            <w:vAlign w:val="center"/>
          </w:tcPr>
          <w:p w:rsidR="003E6CC1" w:rsidRPr="00173E1A" w:rsidRDefault="003E6CC1" w:rsidP="00173E1A">
            <w:pPr>
              <w:tabs>
                <w:tab w:val="left" w:pos="2295"/>
              </w:tabs>
              <w:spacing w:after="0" w:line="240" w:lineRule="auto"/>
              <w:rPr>
                <w:rFonts w:ascii="Times New Roman" w:hAnsi="Times New Roman" w:cs="Times New Roman"/>
                <w:sz w:val="27"/>
                <w:szCs w:val="27"/>
              </w:rPr>
            </w:pPr>
            <w:r w:rsidRPr="00173E1A">
              <w:rPr>
                <w:rFonts w:ascii="Times New Roman" w:hAnsi="Times New Roman" w:cs="Times New Roman"/>
                <w:sz w:val="27"/>
                <w:szCs w:val="27"/>
              </w:rPr>
              <w:t>Прямая речь</w:t>
            </w:r>
          </w:p>
        </w:tc>
        <w:tc>
          <w:tcPr>
            <w:tcW w:w="1005" w:type="dxa"/>
            <w:gridSpan w:val="4"/>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c>
          <w:tcPr>
            <w:tcW w:w="946" w:type="dxa"/>
            <w:gridSpan w:val="3"/>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p>
        </w:tc>
      </w:tr>
      <w:tr w:rsidR="003E6CC1" w:rsidRPr="00173E1A" w:rsidTr="00173E1A">
        <w:trPr>
          <w:trHeight w:val="555"/>
        </w:trPr>
        <w:tc>
          <w:tcPr>
            <w:tcW w:w="10740" w:type="dxa"/>
            <w:gridSpan w:val="9"/>
            <w:shd w:val="clear" w:color="auto" w:fill="auto"/>
            <w:vAlign w:val="center"/>
          </w:tcPr>
          <w:p w:rsidR="003E6CC1" w:rsidRPr="00173E1A" w:rsidRDefault="003E6CC1" w:rsidP="00173E1A">
            <w:pPr>
              <w:tabs>
                <w:tab w:val="left" w:pos="2295"/>
              </w:tabs>
              <w:spacing w:after="0" w:line="240" w:lineRule="auto"/>
              <w:jc w:val="center"/>
              <w:rPr>
                <w:rFonts w:ascii="Times New Roman" w:hAnsi="Times New Roman" w:cs="Times New Roman"/>
                <w:b/>
                <w:sz w:val="27"/>
                <w:szCs w:val="27"/>
              </w:rPr>
            </w:pPr>
            <w:r w:rsidRPr="00173E1A">
              <w:rPr>
                <w:rFonts w:ascii="Times New Roman" w:hAnsi="Times New Roman" w:cs="Times New Roman"/>
                <w:b/>
                <w:sz w:val="27"/>
                <w:szCs w:val="27"/>
              </w:rPr>
              <w:lastRenderedPageBreak/>
              <w:t>Повто</w:t>
            </w:r>
            <w:r w:rsidR="0038211F">
              <w:rPr>
                <w:rFonts w:ascii="Times New Roman" w:hAnsi="Times New Roman" w:cs="Times New Roman"/>
                <w:b/>
                <w:sz w:val="27"/>
                <w:szCs w:val="27"/>
              </w:rPr>
              <w:t>рение пройденного за год (3часа</w:t>
            </w:r>
            <w:r w:rsidRPr="00173E1A">
              <w:rPr>
                <w:rFonts w:ascii="Times New Roman" w:hAnsi="Times New Roman" w:cs="Times New Roman"/>
                <w:b/>
                <w:sz w:val="27"/>
                <w:szCs w:val="27"/>
              </w:rPr>
              <w:t>)</w:t>
            </w: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100</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Орфограммы в корне, приставке</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101</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Части речи и их грамматические признаки</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r w:rsidR="003E6CC1" w:rsidRPr="00173E1A" w:rsidTr="00173E1A">
        <w:trPr>
          <w:trHeight w:val="143"/>
        </w:trPr>
        <w:tc>
          <w:tcPr>
            <w:tcW w:w="1384" w:type="dxa"/>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r w:rsidRPr="00173E1A">
              <w:rPr>
                <w:rFonts w:ascii="Times New Roman" w:hAnsi="Times New Roman" w:cs="Times New Roman"/>
                <w:b/>
                <w:sz w:val="27"/>
                <w:szCs w:val="27"/>
              </w:rPr>
              <w:t>102</w:t>
            </w:r>
          </w:p>
        </w:tc>
        <w:tc>
          <w:tcPr>
            <w:tcW w:w="7405" w:type="dxa"/>
            <w:shd w:val="clear" w:color="auto" w:fill="auto"/>
          </w:tcPr>
          <w:p w:rsidR="003E6CC1" w:rsidRPr="00173E1A" w:rsidRDefault="003E6CC1" w:rsidP="00173E1A">
            <w:pPr>
              <w:spacing w:after="0" w:line="240" w:lineRule="auto"/>
              <w:jc w:val="both"/>
              <w:rPr>
                <w:rFonts w:ascii="Times New Roman" w:hAnsi="Times New Roman" w:cs="Times New Roman"/>
                <w:sz w:val="27"/>
                <w:szCs w:val="27"/>
              </w:rPr>
            </w:pPr>
            <w:r w:rsidRPr="00173E1A">
              <w:rPr>
                <w:rFonts w:ascii="Times New Roman" w:hAnsi="Times New Roman" w:cs="Times New Roman"/>
                <w:sz w:val="27"/>
                <w:szCs w:val="27"/>
              </w:rPr>
              <w:t>Предложение. Текст</w:t>
            </w:r>
          </w:p>
        </w:tc>
        <w:tc>
          <w:tcPr>
            <w:tcW w:w="1020" w:type="dxa"/>
            <w:gridSpan w:val="5"/>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c>
          <w:tcPr>
            <w:tcW w:w="931" w:type="dxa"/>
            <w:gridSpan w:val="2"/>
            <w:shd w:val="clear" w:color="auto" w:fill="auto"/>
          </w:tcPr>
          <w:p w:rsidR="003E6CC1" w:rsidRPr="00173E1A" w:rsidRDefault="003E6CC1" w:rsidP="00173E1A">
            <w:pPr>
              <w:tabs>
                <w:tab w:val="left" w:pos="2295"/>
              </w:tabs>
              <w:spacing w:after="0" w:line="240" w:lineRule="auto"/>
              <w:jc w:val="center"/>
              <w:rPr>
                <w:rFonts w:ascii="Times New Roman" w:hAnsi="Times New Roman" w:cs="Times New Roman"/>
                <w:sz w:val="27"/>
                <w:szCs w:val="27"/>
              </w:rPr>
            </w:pPr>
          </w:p>
        </w:tc>
      </w:tr>
    </w:tbl>
    <w:p w:rsidR="003E6CC1" w:rsidRPr="00173E1A" w:rsidRDefault="003E6CC1" w:rsidP="00173E1A">
      <w:pPr>
        <w:spacing w:after="0" w:line="240" w:lineRule="auto"/>
        <w:ind w:left="-720" w:right="-190"/>
        <w:jc w:val="both"/>
        <w:rPr>
          <w:rFonts w:ascii="Times New Roman" w:hAnsi="Times New Roman" w:cs="Times New Roman"/>
          <w:b/>
          <w:sz w:val="27"/>
          <w:szCs w:val="27"/>
        </w:rPr>
      </w:pPr>
    </w:p>
    <w:p w:rsidR="003E6CC1" w:rsidRPr="00173E1A" w:rsidRDefault="003E6CC1" w:rsidP="00173E1A">
      <w:pPr>
        <w:spacing w:after="0" w:line="240" w:lineRule="auto"/>
        <w:jc w:val="both"/>
        <w:rPr>
          <w:rFonts w:ascii="Times New Roman" w:hAnsi="Times New Roman" w:cs="Times New Roman"/>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720" w:right="-190"/>
        <w:jc w:val="center"/>
        <w:rPr>
          <w:rFonts w:ascii="Times New Roman" w:hAnsi="Times New Roman" w:cs="Times New Roman"/>
          <w:b/>
          <w:sz w:val="27"/>
          <w:szCs w:val="27"/>
        </w:rPr>
      </w:pPr>
    </w:p>
    <w:p w:rsidR="003E6CC1" w:rsidRPr="00173E1A" w:rsidRDefault="003E6CC1" w:rsidP="00173E1A">
      <w:pPr>
        <w:spacing w:after="0" w:line="240" w:lineRule="auto"/>
        <w:ind w:left="-284" w:right="-190" w:firstLine="153"/>
        <w:jc w:val="right"/>
        <w:rPr>
          <w:rFonts w:ascii="Times New Roman" w:hAnsi="Times New Roman" w:cs="Times New Roman"/>
          <w:b/>
          <w:iCs/>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spacing w:after="0" w:line="240" w:lineRule="auto"/>
        <w:rPr>
          <w:rFonts w:ascii="Times New Roman" w:eastAsia="Times New Roman" w:hAnsi="Times New Roman" w:cs="Times New Roman"/>
          <w:vanish/>
          <w:sz w:val="27"/>
          <w:szCs w:val="27"/>
        </w:rPr>
      </w:pPr>
    </w:p>
    <w:p w:rsidR="003E6CC1" w:rsidRPr="00173E1A" w:rsidRDefault="003E6CC1" w:rsidP="00173E1A">
      <w:pPr>
        <w:shd w:val="clear" w:color="auto" w:fill="FFFFFF"/>
        <w:spacing w:after="0" w:line="240" w:lineRule="auto"/>
        <w:rPr>
          <w:rFonts w:ascii="Times New Roman" w:eastAsia="Times New Roman" w:hAnsi="Times New Roman" w:cs="Times New Roman"/>
          <w:sz w:val="27"/>
          <w:szCs w:val="27"/>
        </w:rPr>
      </w:pPr>
    </w:p>
    <w:p w:rsidR="003E6CC1" w:rsidRPr="00173E1A" w:rsidRDefault="003E6CC1" w:rsidP="00173E1A">
      <w:pPr>
        <w:shd w:val="clear" w:color="auto" w:fill="FFFFFF"/>
        <w:spacing w:after="0" w:line="240" w:lineRule="auto"/>
        <w:rPr>
          <w:rFonts w:ascii="Times New Roman" w:eastAsia="Times New Roman" w:hAnsi="Times New Roman" w:cs="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3E6CC1" w:rsidRPr="00173E1A" w:rsidRDefault="003E6CC1" w:rsidP="00173E1A">
      <w:pPr>
        <w:pStyle w:val="a5"/>
        <w:ind w:firstLine="567"/>
        <w:rPr>
          <w:rFonts w:ascii="Times New Roman" w:hAnsi="Times New Roman"/>
          <w:sz w:val="27"/>
          <w:szCs w:val="27"/>
        </w:rPr>
      </w:pPr>
    </w:p>
    <w:p w:rsidR="00667E0C" w:rsidRPr="00173E1A" w:rsidRDefault="00667E0C" w:rsidP="00173E1A">
      <w:pPr>
        <w:spacing w:after="0" w:line="240" w:lineRule="auto"/>
        <w:rPr>
          <w:rFonts w:ascii="Times New Roman" w:hAnsi="Times New Roman" w:cs="Times New Roman"/>
          <w:sz w:val="27"/>
          <w:szCs w:val="27"/>
        </w:rPr>
      </w:pPr>
    </w:p>
    <w:sectPr w:rsidR="00667E0C" w:rsidRPr="00173E1A" w:rsidSect="00173E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6DD4"/>
    <w:multiLevelType w:val="hybridMultilevel"/>
    <w:tmpl w:val="54128CF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97F7D98"/>
    <w:multiLevelType w:val="hybridMultilevel"/>
    <w:tmpl w:val="2C46CF6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E312777"/>
    <w:multiLevelType w:val="hybridMultilevel"/>
    <w:tmpl w:val="CDAE0A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726DEA"/>
    <w:multiLevelType w:val="multilevel"/>
    <w:tmpl w:val="11F4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F542B53"/>
    <w:multiLevelType w:val="hybridMultilevel"/>
    <w:tmpl w:val="324A8E44"/>
    <w:lvl w:ilvl="0" w:tplc="57A85B70">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651FB2"/>
    <w:multiLevelType w:val="multilevel"/>
    <w:tmpl w:val="73120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6AF7C23"/>
    <w:multiLevelType w:val="hybridMultilevel"/>
    <w:tmpl w:val="89F4D6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482C49"/>
    <w:multiLevelType w:val="hybridMultilevel"/>
    <w:tmpl w:val="BA804D36"/>
    <w:lvl w:ilvl="0" w:tplc="0419000F">
      <w:start w:val="1"/>
      <w:numFmt w:val="decimal"/>
      <w:lvlText w:val="%1."/>
      <w:lvlJc w:val="left"/>
      <w:pPr>
        <w:tabs>
          <w:tab w:val="num" w:pos="1287"/>
        </w:tabs>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1C89731C"/>
    <w:multiLevelType w:val="multilevel"/>
    <w:tmpl w:val="9CB07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CEE1411"/>
    <w:multiLevelType w:val="multilevel"/>
    <w:tmpl w:val="1A34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C63173"/>
    <w:multiLevelType w:val="multilevel"/>
    <w:tmpl w:val="A7F0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563957"/>
    <w:multiLevelType w:val="hybridMultilevel"/>
    <w:tmpl w:val="A030BBE0"/>
    <w:lvl w:ilvl="0" w:tplc="FDC6244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25E2289"/>
    <w:multiLevelType w:val="hybridMultilevel"/>
    <w:tmpl w:val="FCCCC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79713B7"/>
    <w:multiLevelType w:val="hybridMultilevel"/>
    <w:tmpl w:val="4F82AE9C"/>
    <w:lvl w:ilvl="0" w:tplc="E300FB4C">
      <w:start w:val="5"/>
      <w:numFmt w:val="decimal"/>
      <w:lvlText w:val="%1"/>
      <w:lvlJc w:val="left"/>
      <w:pPr>
        <w:ind w:left="405" w:hanging="360"/>
      </w:pPr>
      <w:rPr>
        <w:rFonts w:hint="default"/>
        <w:b/>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4">
    <w:nsid w:val="2859066C"/>
    <w:multiLevelType w:val="multilevel"/>
    <w:tmpl w:val="645C8162"/>
    <w:lvl w:ilvl="0">
      <w:start w:val="1"/>
      <w:numFmt w:val="bullet"/>
      <w:lvlText w:val=""/>
      <w:lvlJc w:val="left"/>
      <w:pPr>
        <w:tabs>
          <w:tab w:val="num" w:pos="567"/>
        </w:tabs>
        <w:ind w:left="567" w:hanging="567"/>
      </w:pPr>
      <w:rPr>
        <w:rFonts w:ascii="Symbol" w:hAnsi="Symbol" w:hint="default"/>
        <w:sz w:val="22"/>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2AE421C3"/>
    <w:multiLevelType w:val="multilevel"/>
    <w:tmpl w:val="F612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2A8210C"/>
    <w:multiLevelType w:val="hybridMultilevel"/>
    <w:tmpl w:val="E2B2675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2D3142C"/>
    <w:multiLevelType w:val="hybridMultilevel"/>
    <w:tmpl w:val="FB8238DC"/>
    <w:lvl w:ilvl="0" w:tplc="0419000F">
      <w:start w:val="1"/>
      <w:numFmt w:val="decimal"/>
      <w:lvlText w:val="%1."/>
      <w:lvlJc w:val="left"/>
      <w:pPr>
        <w:tabs>
          <w:tab w:val="num" w:pos="1789"/>
        </w:tabs>
        <w:ind w:left="1789" w:hanging="360"/>
      </w:pPr>
    </w:lvl>
    <w:lvl w:ilvl="1" w:tplc="04190019" w:tentative="1">
      <w:start w:val="1"/>
      <w:numFmt w:val="lowerLetter"/>
      <w:lvlText w:val="%2."/>
      <w:lvlJc w:val="left"/>
      <w:pPr>
        <w:tabs>
          <w:tab w:val="num" w:pos="2509"/>
        </w:tabs>
        <w:ind w:left="2509" w:hanging="360"/>
      </w:pPr>
    </w:lvl>
    <w:lvl w:ilvl="2" w:tplc="0419001B" w:tentative="1">
      <w:start w:val="1"/>
      <w:numFmt w:val="lowerRoman"/>
      <w:lvlText w:val="%3."/>
      <w:lvlJc w:val="right"/>
      <w:pPr>
        <w:tabs>
          <w:tab w:val="num" w:pos="3229"/>
        </w:tabs>
        <w:ind w:left="3229" w:hanging="180"/>
      </w:pPr>
    </w:lvl>
    <w:lvl w:ilvl="3" w:tplc="0419000F" w:tentative="1">
      <w:start w:val="1"/>
      <w:numFmt w:val="decimal"/>
      <w:lvlText w:val="%4."/>
      <w:lvlJc w:val="left"/>
      <w:pPr>
        <w:tabs>
          <w:tab w:val="num" w:pos="3949"/>
        </w:tabs>
        <w:ind w:left="3949" w:hanging="360"/>
      </w:pPr>
    </w:lvl>
    <w:lvl w:ilvl="4" w:tplc="04190019" w:tentative="1">
      <w:start w:val="1"/>
      <w:numFmt w:val="lowerLetter"/>
      <w:lvlText w:val="%5."/>
      <w:lvlJc w:val="left"/>
      <w:pPr>
        <w:tabs>
          <w:tab w:val="num" w:pos="4669"/>
        </w:tabs>
        <w:ind w:left="4669" w:hanging="360"/>
      </w:pPr>
    </w:lvl>
    <w:lvl w:ilvl="5" w:tplc="0419001B" w:tentative="1">
      <w:start w:val="1"/>
      <w:numFmt w:val="lowerRoman"/>
      <w:lvlText w:val="%6."/>
      <w:lvlJc w:val="right"/>
      <w:pPr>
        <w:tabs>
          <w:tab w:val="num" w:pos="5389"/>
        </w:tabs>
        <w:ind w:left="5389" w:hanging="180"/>
      </w:pPr>
    </w:lvl>
    <w:lvl w:ilvl="6" w:tplc="0419000F" w:tentative="1">
      <w:start w:val="1"/>
      <w:numFmt w:val="decimal"/>
      <w:lvlText w:val="%7."/>
      <w:lvlJc w:val="left"/>
      <w:pPr>
        <w:tabs>
          <w:tab w:val="num" w:pos="6109"/>
        </w:tabs>
        <w:ind w:left="6109" w:hanging="360"/>
      </w:pPr>
    </w:lvl>
    <w:lvl w:ilvl="7" w:tplc="04190019" w:tentative="1">
      <w:start w:val="1"/>
      <w:numFmt w:val="lowerLetter"/>
      <w:lvlText w:val="%8."/>
      <w:lvlJc w:val="left"/>
      <w:pPr>
        <w:tabs>
          <w:tab w:val="num" w:pos="6829"/>
        </w:tabs>
        <w:ind w:left="6829" w:hanging="360"/>
      </w:pPr>
    </w:lvl>
    <w:lvl w:ilvl="8" w:tplc="0419001B" w:tentative="1">
      <w:start w:val="1"/>
      <w:numFmt w:val="lowerRoman"/>
      <w:lvlText w:val="%9."/>
      <w:lvlJc w:val="right"/>
      <w:pPr>
        <w:tabs>
          <w:tab w:val="num" w:pos="7549"/>
        </w:tabs>
        <w:ind w:left="7549" w:hanging="180"/>
      </w:pPr>
    </w:lvl>
  </w:abstractNum>
  <w:abstractNum w:abstractNumId="18">
    <w:nsid w:val="372D69EE"/>
    <w:multiLevelType w:val="multilevel"/>
    <w:tmpl w:val="4808D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8DF71F5"/>
    <w:multiLevelType w:val="hybridMultilevel"/>
    <w:tmpl w:val="28661F84"/>
    <w:lvl w:ilvl="0" w:tplc="0000000B">
      <w:numFmt w:val="bullet"/>
      <w:lvlText w:val="•"/>
      <w:lvlJc w:val="left"/>
      <w:pPr>
        <w:tabs>
          <w:tab w:val="num" w:pos="0"/>
        </w:tabs>
        <w:ind w:left="0" w:firstLine="0"/>
      </w:pPr>
      <w:rPr>
        <w:rFonts w:ascii="Times New Roman" w:hAnsi="Times New Roman" w:cs="Times New Roman"/>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A1A3C49"/>
    <w:multiLevelType w:val="multilevel"/>
    <w:tmpl w:val="F4643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450817"/>
    <w:multiLevelType w:val="multilevel"/>
    <w:tmpl w:val="2A625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D5B1C9B"/>
    <w:multiLevelType w:val="multilevel"/>
    <w:tmpl w:val="264E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FA30CB7"/>
    <w:multiLevelType w:val="hybridMultilevel"/>
    <w:tmpl w:val="6ED45BD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11C0469"/>
    <w:multiLevelType w:val="hybridMultilevel"/>
    <w:tmpl w:val="E48E9742"/>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5">
    <w:nsid w:val="4E195BB7"/>
    <w:multiLevelType w:val="multilevel"/>
    <w:tmpl w:val="844A9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EF14B7F"/>
    <w:multiLevelType w:val="multilevel"/>
    <w:tmpl w:val="3CACD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0BD1A6A"/>
    <w:multiLevelType w:val="hybridMultilevel"/>
    <w:tmpl w:val="03D0B5F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8">
    <w:nsid w:val="541452CF"/>
    <w:multiLevelType w:val="hybridMultilevel"/>
    <w:tmpl w:val="4AB8D5BE"/>
    <w:lvl w:ilvl="0" w:tplc="69F8BBFE">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4D0046F"/>
    <w:multiLevelType w:val="hybridMultilevel"/>
    <w:tmpl w:val="8EA824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8295D84"/>
    <w:multiLevelType w:val="hybridMultilevel"/>
    <w:tmpl w:val="482AED82"/>
    <w:lvl w:ilvl="0" w:tplc="12966AF0">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nsid w:val="59990655"/>
    <w:multiLevelType w:val="hybridMultilevel"/>
    <w:tmpl w:val="148A46B8"/>
    <w:lvl w:ilvl="0" w:tplc="FDC6244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5DD448FF"/>
    <w:multiLevelType w:val="multilevel"/>
    <w:tmpl w:val="62F24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3F2067A"/>
    <w:multiLevelType w:val="hybridMultilevel"/>
    <w:tmpl w:val="40008E8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nsid w:val="66E778CC"/>
    <w:multiLevelType w:val="multilevel"/>
    <w:tmpl w:val="E90C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E807338"/>
    <w:multiLevelType w:val="multilevel"/>
    <w:tmpl w:val="AAC28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6"/>
      <w:numFmt w:val="decimal"/>
      <w:lvlText w:val="%3"/>
      <w:lvlJc w:val="left"/>
      <w:pPr>
        <w:ind w:left="2160" w:hanging="360"/>
      </w:pPr>
      <w:rPr>
        <w:rFonts w:hint="default"/>
        <w:b/>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7931EDF"/>
    <w:multiLevelType w:val="hybridMultilevel"/>
    <w:tmpl w:val="0FA0D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80703EA"/>
    <w:multiLevelType w:val="multilevel"/>
    <w:tmpl w:val="D4903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8FF0E2B"/>
    <w:multiLevelType w:val="multilevel"/>
    <w:tmpl w:val="7AC8E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AAB35BF"/>
    <w:multiLevelType w:val="hybridMultilevel"/>
    <w:tmpl w:val="EF68EA1A"/>
    <w:lvl w:ilvl="0" w:tplc="A9F46AC6">
      <w:start w:val="1"/>
      <w:numFmt w:val="decimal"/>
      <w:lvlText w:val="%1."/>
      <w:lvlJc w:val="left"/>
      <w:pPr>
        <w:tabs>
          <w:tab w:val="num" w:pos="1680"/>
        </w:tabs>
        <w:ind w:left="168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B6C3025"/>
    <w:multiLevelType w:val="multilevel"/>
    <w:tmpl w:val="5F22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0"/>
  </w:num>
  <w:num w:numId="5">
    <w:abstractNumId w:val="15"/>
  </w:num>
  <w:num w:numId="6">
    <w:abstractNumId w:val="10"/>
  </w:num>
  <w:num w:numId="7">
    <w:abstractNumId w:val="5"/>
  </w:num>
  <w:num w:numId="8">
    <w:abstractNumId w:val="37"/>
  </w:num>
  <w:num w:numId="9">
    <w:abstractNumId w:val="3"/>
  </w:num>
  <w:num w:numId="10">
    <w:abstractNumId w:val="22"/>
  </w:num>
  <w:num w:numId="11">
    <w:abstractNumId w:val="38"/>
  </w:num>
  <w:num w:numId="12">
    <w:abstractNumId w:val="34"/>
  </w:num>
  <w:num w:numId="13">
    <w:abstractNumId w:val="35"/>
  </w:num>
  <w:num w:numId="14">
    <w:abstractNumId w:val="21"/>
  </w:num>
  <w:num w:numId="15">
    <w:abstractNumId w:val="25"/>
  </w:num>
  <w:num w:numId="16">
    <w:abstractNumId w:val="20"/>
  </w:num>
  <w:num w:numId="17">
    <w:abstractNumId w:val="26"/>
  </w:num>
  <w:num w:numId="18">
    <w:abstractNumId w:val="40"/>
  </w:num>
  <w:num w:numId="19">
    <w:abstractNumId w:val="8"/>
  </w:num>
  <w:num w:numId="20">
    <w:abstractNumId w:val="18"/>
  </w:num>
  <w:num w:numId="21">
    <w:abstractNumId w:val="14"/>
  </w:num>
  <w:num w:numId="22">
    <w:abstractNumId w:val="7"/>
  </w:num>
  <w:num w:numId="23">
    <w:abstractNumId w:val="36"/>
  </w:num>
  <w:num w:numId="24">
    <w:abstractNumId w:val="29"/>
  </w:num>
  <w:num w:numId="25">
    <w:abstractNumId w:val="0"/>
  </w:num>
  <w:num w:numId="26">
    <w:abstractNumId w:val="2"/>
  </w:num>
  <w:num w:numId="27">
    <w:abstractNumId w:val="27"/>
  </w:num>
  <w:num w:numId="28">
    <w:abstractNumId w:val="24"/>
  </w:num>
  <w:num w:numId="29">
    <w:abstractNumId w:val="1"/>
  </w:num>
  <w:num w:numId="30">
    <w:abstractNumId w:val="39"/>
  </w:num>
  <w:num w:numId="31">
    <w:abstractNumId w:val="16"/>
  </w:num>
  <w:num w:numId="32">
    <w:abstractNumId w:val="17"/>
  </w:num>
  <w:num w:numId="33">
    <w:abstractNumId w:val="19"/>
  </w:num>
  <w:num w:numId="34">
    <w:abstractNumId w:val="28"/>
  </w:num>
  <w:num w:numId="35">
    <w:abstractNumId w:val="33"/>
  </w:num>
  <w:num w:numId="36">
    <w:abstractNumId w:val="11"/>
  </w:num>
  <w:num w:numId="37">
    <w:abstractNumId w:val="31"/>
  </w:num>
  <w:num w:numId="38">
    <w:abstractNumId w:val="12"/>
  </w:num>
  <w:num w:numId="39">
    <w:abstractNumId w:val="23"/>
  </w:num>
  <w:num w:numId="40">
    <w:abstractNumId w:val="9"/>
  </w:num>
  <w:num w:numId="41">
    <w:abstractNumId w:val="32"/>
  </w:num>
  <w:num w:numId="4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3E6CC1"/>
    <w:rsid w:val="00173E1A"/>
    <w:rsid w:val="001C3250"/>
    <w:rsid w:val="002E7E82"/>
    <w:rsid w:val="0038211F"/>
    <w:rsid w:val="003E6CC1"/>
    <w:rsid w:val="00475915"/>
    <w:rsid w:val="005C68BC"/>
    <w:rsid w:val="00667E0C"/>
    <w:rsid w:val="00742F2F"/>
    <w:rsid w:val="007964CF"/>
    <w:rsid w:val="009C5FFC"/>
    <w:rsid w:val="00A359E8"/>
    <w:rsid w:val="00AE7FCC"/>
    <w:rsid w:val="00EB63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7E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3E6CC1"/>
    <w:pPr>
      <w:ind w:left="720"/>
      <w:contextualSpacing/>
    </w:pPr>
    <w:rPr>
      <w:rFonts w:eastAsiaTheme="minorHAnsi"/>
      <w:lang w:eastAsia="en-US"/>
    </w:rPr>
  </w:style>
  <w:style w:type="paragraph" w:styleId="a5">
    <w:name w:val="No Spacing"/>
    <w:link w:val="a6"/>
    <w:uiPriority w:val="1"/>
    <w:qFormat/>
    <w:rsid w:val="003E6CC1"/>
    <w:pPr>
      <w:spacing w:after="0" w:line="240" w:lineRule="auto"/>
      <w:jc w:val="both"/>
    </w:pPr>
    <w:rPr>
      <w:rFonts w:ascii="Calibri" w:eastAsia="Calibri" w:hAnsi="Calibri" w:cs="Times New Roman"/>
      <w:lang w:eastAsia="en-US"/>
    </w:rPr>
  </w:style>
  <w:style w:type="paragraph" w:styleId="a7">
    <w:name w:val="Normal (Web)"/>
    <w:basedOn w:val="a"/>
    <w:uiPriority w:val="99"/>
    <w:unhideWhenUsed/>
    <w:rsid w:val="003E6CC1"/>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rsid w:val="003E6CC1"/>
    <w:pPr>
      <w:shd w:val="clear" w:color="auto" w:fill="FFFFFF"/>
      <w:spacing w:before="120" w:after="0" w:line="240" w:lineRule="auto"/>
      <w:ind w:left="-40"/>
    </w:pPr>
    <w:rPr>
      <w:rFonts w:ascii="Times New Roman" w:eastAsia="Times New Roman" w:hAnsi="Times New Roman" w:cs="Times New Roman"/>
      <w:b/>
      <w:spacing w:val="-10"/>
      <w:sz w:val="24"/>
      <w:szCs w:val="24"/>
    </w:rPr>
  </w:style>
  <w:style w:type="character" w:customStyle="1" w:styleId="20">
    <w:name w:val="Основной текст с отступом 2 Знак"/>
    <w:basedOn w:val="a0"/>
    <w:link w:val="2"/>
    <w:rsid w:val="003E6CC1"/>
    <w:rPr>
      <w:rFonts w:ascii="Times New Roman" w:eastAsia="Times New Roman" w:hAnsi="Times New Roman" w:cs="Times New Roman"/>
      <w:b/>
      <w:spacing w:val="-10"/>
      <w:sz w:val="24"/>
      <w:szCs w:val="24"/>
      <w:shd w:val="clear" w:color="auto" w:fill="FFFFFF"/>
    </w:rPr>
  </w:style>
  <w:style w:type="paragraph" w:customStyle="1" w:styleId="1">
    <w:name w:val="Абзац списка1"/>
    <w:basedOn w:val="a"/>
    <w:rsid w:val="003E6CC1"/>
    <w:pPr>
      <w:widowControl w:val="0"/>
      <w:autoSpaceDE w:val="0"/>
      <w:autoSpaceDN w:val="0"/>
      <w:adjustRightInd w:val="0"/>
      <w:spacing w:after="0" w:line="240" w:lineRule="auto"/>
      <w:ind w:left="720"/>
    </w:pPr>
    <w:rPr>
      <w:rFonts w:ascii="Times New Roman" w:eastAsia="Calibri" w:hAnsi="Times New Roman" w:cs="Times New Roman"/>
      <w:sz w:val="24"/>
      <w:szCs w:val="24"/>
    </w:rPr>
  </w:style>
  <w:style w:type="character" w:customStyle="1" w:styleId="a4">
    <w:name w:val="Абзац списка Знак"/>
    <w:link w:val="a3"/>
    <w:uiPriority w:val="34"/>
    <w:locked/>
    <w:rsid w:val="003E6CC1"/>
    <w:rPr>
      <w:rFonts w:eastAsiaTheme="minorHAnsi"/>
      <w:lang w:eastAsia="en-US"/>
    </w:rPr>
  </w:style>
  <w:style w:type="table" w:styleId="a8">
    <w:name w:val="Table Grid"/>
    <w:basedOn w:val="a1"/>
    <w:uiPriority w:val="59"/>
    <w:rsid w:val="003E6CC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3E6CC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E6CC1"/>
    <w:rPr>
      <w:rFonts w:ascii="Tahoma" w:hAnsi="Tahoma" w:cs="Tahoma"/>
      <w:sz w:val="16"/>
      <w:szCs w:val="16"/>
    </w:rPr>
  </w:style>
  <w:style w:type="paragraph" w:customStyle="1" w:styleId="TimesNewRoman">
    <w:name w:val="Обычный + Times New Roman"/>
    <w:aliases w:val="12 пт,По ширине,Слева:  0 см,Выступ:  0,95 см,..."/>
    <w:basedOn w:val="a"/>
    <w:uiPriority w:val="99"/>
    <w:rsid w:val="003E6CC1"/>
    <w:pPr>
      <w:jc w:val="both"/>
    </w:pPr>
    <w:rPr>
      <w:rFonts w:ascii="Times New Roman" w:eastAsia="Times New Roman" w:hAnsi="Times New Roman" w:cs="Times New Roman"/>
      <w:sz w:val="24"/>
      <w:szCs w:val="24"/>
      <w:lang w:eastAsia="en-US"/>
    </w:rPr>
  </w:style>
  <w:style w:type="paragraph" w:customStyle="1" w:styleId="ListParagraph1">
    <w:name w:val="List Paragraph1"/>
    <w:basedOn w:val="a"/>
    <w:uiPriority w:val="99"/>
    <w:rsid w:val="003E6CC1"/>
    <w:pPr>
      <w:ind w:left="720"/>
      <w:contextualSpacing/>
    </w:pPr>
    <w:rPr>
      <w:rFonts w:ascii="Calibri" w:eastAsia="Times New Roman" w:hAnsi="Calibri" w:cs="Times New Roman"/>
      <w:lang w:eastAsia="en-US"/>
    </w:rPr>
  </w:style>
  <w:style w:type="character" w:customStyle="1" w:styleId="a6">
    <w:name w:val="Без интервала Знак"/>
    <w:link w:val="a5"/>
    <w:uiPriority w:val="1"/>
    <w:locked/>
    <w:rsid w:val="003E6CC1"/>
    <w:rPr>
      <w:rFonts w:ascii="Calibri" w:eastAsia="Calibri" w:hAnsi="Calibri" w:cs="Times New Roman"/>
      <w:lang w:eastAsia="en-US"/>
    </w:rPr>
  </w:style>
  <w:style w:type="paragraph" w:customStyle="1" w:styleId="10">
    <w:name w:val="Без интервала1"/>
    <w:aliases w:val="основа"/>
    <w:uiPriority w:val="99"/>
    <w:rsid w:val="003E6CC1"/>
    <w:pPr>
      <w:spacing w:after="0" w:line="240" w:lineRule="auto"/>
      <w:ind w:firstLine="709"/>
    </w:pPr>
    <w:rPr>
      <w:rFonts w:ascii="Calibri" w:eastAsia="Times New Roman" w:hAnsi="Calibri" w:cs="Calibri"/>
      <w:sz w:val="28"/>
      <w:szCs w:val="28"/>
    </w:rPr>
  </w:style>
  <w:style w:type="paragraph" w:styleId="ab">
    <w:name w:val="Body Text"/>
    <w:basedOn w:val="a"/>
    <w:link w:val="ac"/>
    <w:uiPriority w:val="99"/>
    <w:semiHidden/>
    <w:unhideWhenUsed/>
    <w:rsid w:val="003E6CC1"/>
    <w:pPr>
      <w:spacing w:after="120"/>
    </w:pPr>
  </w:style>
  <w:style w:type="character" w:customStyle="1" w:styleId="ac">
    <w:name w:val="Основной текст Знак"/>
    <w:basedOn w:val="a0"/>
    <w:link w:val="ab"/>
    <w:uiPriority w:val="99"/>
    <w:semiHidden/>
    <w:rsid w:val="003E6CC1"/>
  </w:style>
  <w:style w:type="character" w:styleId="ad">
    <w:name w:val="Strong"/>
    <w:basedOn w:val="a0"/>
    <w:qFormat/>
    <w:rsid w:val="003E6CC1"/>
    <w:rPr>
      <w:b/>
      <w:bCs/>
    </w:rPr>
  </w:style>
  <w:style w:type="paragraph" w:styleId="ae">
    <w:name w:val="header"/>
    <w:basedOn w:val="a"/>
    <w:link w:val="af"/>
    <w:uiPriority w:val="99"/>
    <w:unhideWhenUsed/>
    <w:rsid w:val="003E6CC1"/>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3E6CC1"/>
  </w:style>
  <w:style w:type="paragraph" w:styleId="af0">
    <w:name w:val="footer"/>
    <w:basedOn w:val="a"/>
    <w:link w:val="af1"/>
    <w:uiPriority w:val="99"/>
    <w:unhideWhenUsed/>
    <w:rsid w:val="003E6CC1"/>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3E6CC1"/>
  </w:style>
  <w:style w:type="paragraph" w:customStyle="1" w:styleId="Default">
    <w:name w:val="Default"/>
    <w:rsid w:val="003E6CC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R2">
    <w:name w:val="FR2"/>
    <w:rsid w:val="003E6CC1"/>
    <w:pPr>
      <w:widowControl w:val="0"/>
      <w:snapToGrid w:val="0"/>
      <w:spacing w:after="0" w:line="300" w:lineRule="auto"/>
      <w:ind w:firstLine="440"/>
      <w:jc w:val="both"/>
    </w:pPr>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11"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5" Type="http://schemas.openxmlformats.org/officeDocument/2006/relationships/webSettings" Target="webSettings.xml"/><Relationship Id="rId10"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 Id="rId4" Type="http://schemas.openxmlformats.org/officeDocument/2006/relationships/settings" Target="settings.xml"/><Relationship Id="rId9" Type="http://schemas.openxmlformats.org/officeDocument/2006/relationships/hyperlink" Target="https://infourok.ru/go.html?href=http%3A%2F%2Fhl.mailru.su%2Fmcached%3Fc%3D8-1%253A4-1%26qurl%3Dhttp%253A%2F%2Frudocs.exdat.com%2Fdocs%2Findex-505638.html%26q%3D%25D0%25BE%25D1%2586%25D0%25B5%25D0%25BD%25D0%25BA%25D0%25B0%2520%25D0%25B7%25D0%25BD%25D0%25B0%25D0%25BD%25D0%25B8%25D0%25B9%252C%2520%25D1%2583%25D0%25BC%25D0%25B5%25D0%25BD%25D0%25B8%25D0%25B9%252C%2520%25D0%25BD%25D0%25B0%25D0%25B2%25D1%258B%25D0%25BA%25D0%25BE%25D0%25B2%2520%25D1%2583%25D1%2587%25D0%25B0%25D1%2589%25D0%25B8%25D1%2585%25D1%2581%25D1%258F%2520VIII%2520%25D0%25B2%25D0%25B8%25D0%25B4%25D0%25B0%26r%3D4644329%26fr%3Dwebhs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42</Pages>
  <Words>11468</Words>
  <Characters>65369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SCHOOL</cp:lastModifiedBy>
  <cp:revision>11</cp:revision>
  <cp:lastPrinted>2021-02-25T07:27:00Z</cp:lastPrinted>
  <dcterms:created xsi:type="dcterms:W3CDTF">2020-05-28T04:51:00Z</dcterms:created>
  <dcterms:modified xsi:type="dcterms:W3CDTF">2021-08-02T10:27:00Z</dcterms:modified>
</cp:coreProperties>
</file>